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44" w:rsidRPr="00185044" w:rsidRDefault="00B4052D" w:rsidP="00185044">
      <w:pPr>
        <w:rPr>
          <w:rFonts w:ascii="Times New Roman" w:hAnsi="Times New Roman" w:cs="Times New Roman"/>
          <w:b/>
          <w:sz w:val="24"/>
          <w:szCs w:val="24"/>
        </w:rPr>
      </w:pPr>
      <w:r w:rsidRPr="001850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6861D" wp14:editId="0DA3E4F3">
                <wp:simplePos x="0" y="0"/>
                <wp:positionH relativeFrom="column">
                  <wp:posOffset>-187325</wp:posOffset>
                </wp:positionH>
                <wp:positionV relativeFrom="paragraph">
                  <wp:posOffset>8255</wp:posOffset>
                </wp:positionV>
                <wp:extent cx="2909570" cy="1866900"/>
                <wp:effectExtent l="0" t="0" r="2413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2369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Начальник Управления</w:t>
                            </w:r>
                          </w:p>
                          <w:p w:rsidR="008A035E" w:rsidRPr="008A035E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молодежи спорта  и туризма </w:t>
                            </w:r>
                          </w:p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Администрации г. Симферопол</w:t>
                            </w:r>
                            <w:r w:rsidR="008A035E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392369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Г.Н.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Игнатьев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5044" w:rsidRPr="008A035E" w:rsidRDefault="007D4D20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«______» _______________ 2017</w:t>
                            </w:r>
                            <w:r w:rsidR="00185044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6861D" id="Прямоугольник 2" o:spid="_x0000_s1026" style="position:absolute;margin-left:-14.75pt;margin-top:.65pt;width:229.1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" strokecolor="white">
                <v:textbox>
                  <w:txbxContent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2369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Начальник Управления</w:t>
                      </w:r>
                    </w:p>
                    <w:p w:rsidR="008A035E" w:rsidRPr="008A035E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молодежи спорта  и туризма </w:t>
                      </w:r>
                    </w:p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Администрации г. Симферопол</w:t>
                      </w:r>
                      <w:r w:rsidR="008A035E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</w:p>
                    <w:p w:rsidR="00392369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</w:t>
                      </w: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Г.Н.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Игнатьев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85044" w:rsidRPr="008A035E" w:rsidRDefault="007D4D20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«______» _______________ 2017</w:t>
                      </w:r>
                      <w:r w:rsidR="00185044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Pr="001850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597" wp14:editId="3FDA4BB0">
                <wp:simplePos x="0" y="0"/>
                <wp:positionH relativeFrom="column">
                  <wp:posOffset>3788410</wp:posOffset>
                </wp:positionH>
                <wp:positionV relativeFrom="paragraph">
                  <wp:posOffset>6350</wp:posOffset>
                </wp:positionV>
                <wp:extent cx="2781300" cy="1979295"/>
                <wp:effectExtent l="0" t="0" r="1905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052D" w:rsidRPr="008A035E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Председатель Крымского регионального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отделения Общероссийской общественной организации «Федерации кикбоксинга России» </w:t>
                            </w:r>
                          </w:p>
                          <w:p w:rsidR="00B4052D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_А.И.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Лупашко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5044" w:rsidRPr="008A035E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«______» __________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7D4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 2017</w:t>
                            </w: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6597" id="Прямоугольник 3" o:spid="_x0000_s1027" style="position:absolute;margin-left:298.3pt;margin-top:.5pt;width:219pt;height:1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" strokecolor="white">
                <v:textbox>
                  <w:txbxContent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052D" w:rsidRPr="008A035E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Председатель Крымского регионального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отделения Общероссийской общественной организации «Федерации кикбоксинга России» </w:t>
                      </w:r>
                    </w:p>
                    <w:p w:rsidR="00B4052D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_А.И.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Лупашко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85044" w:rsidRPr="008A035E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«______» __________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 w:rsidR="007D4D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 2017</w:t>
                      </w: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185044" w:rsidRPr="00185044" w:rsidRDefault="00185044" w:rsidP="00185044">
      <w:pPr>
        <w:rPr>
          <w:rFonts w:ascii="Times New Roman" w:hAnsi="Times New Roman" w:cs="Times New Roman"/>
          <w:b/>
          <w:sz w:val="24"/>
          <w:szCs w:val="24"/>
        </w:rPr>
      </w:pPr>
    </w:p>
    <w:p w:rsidR="00185044" w:rsidRPr="00185044" w:rsidRDefault="00185044" w:rsidP="00185044">
      <w:pPr>
        <w:rPr>
          <w:rFonts w:ascii="Times New Roman" w:hAnsi="Times New Roman" w:cs="Times New Roman"/>
          <w:b/>
          <w:sz w:val="24"/>
          <w:szCs w:val="24"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Pr="00B4052D" w:rsidRDefault="00185044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044" w:rsidRPr="00972F1F" w:rsidRDefault="00185044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F1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72F1F" w:rsidRPr="00972F1F" w:rsidRDefault="00972F1F" w:rsidP="00972F1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F1F">
        <w:rPr>
          <w:rFonts w:ascii="Times New Roman" w:hAnsi="Times New Roman" w:cs="Times New Roman"/>
          <w:b/>
          <w:sz w:val="32"/>
          <w:szCs w:val="32"/>
        </w:rPr>
        <w:t>О соревнованиях муниципального образования г. Симферополь</w:t>
      </w:r>
    </w:p>
    <w:p w:rsidR="00972F1F" w:rsidRPr="00972F1F" w:rsidRDefault="00972F1F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52D" w:rsidRPr="00972F1F" w:rsidRDefault="00B4052D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F1F">
        <w:rPr>
          <w:rFonts w:ascii="Times New Roman" w:hAnsi="Times New Roman" w:cs="Times New Roman"/>
          <w:b/>
          <w:sz w:val="32"/>
          <w:szCs w:val="32"/>
        </w:rPr>
        <w:t>Кубок г. Симферопол</w:t>
      </w:r>
      <w:r w:rsidR="00972F1F" w:rsidRPr="00972F1F">
        <w:rPr>
          <w:rFonts w:ascii="Times New Roman" w:hAnsi="Times New Roman" w:cs="Times New Roman"/>
          <w:b/>
          <w:sz w:val="32"/>
          <w:szCs w:val="32"/>
        </w:rPr>
        <w:t>ь</w:t>
      </w:r>
      <w:r w:rsidRPr="00972F1F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972F1F" w:rsidRPr="00972F1F">
        <w:rPr>
          <w:rFonts w:ascii="Times New Roman" w:hAnsi="Times New Roman" w:cs="Times New Roman"/>
          <w:b/>
          <w:sz w:val="32"/>
          <w:szCs w:val="32"/>
        </w:rPr>
        <w:t>виду спорта «кикбоксинг»</w:t>
      </w:r>
    </w:p>
    <w:p w:rsidR="00185044" w:rsidRPr="00972F1F" w:rsidRDefault="00185044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F1F">
        <w:rPr>
          <w:rFonts w:ascii="Times New Roman" w:hAnsi="Times New Roman" w:cs="Times New Roman"/>
          <w:b/>
          <w:sz w:val="32"/>
          <w:szCs w:val="32"/>
        </w:rPr>
        <w:t xml:space="preserve">Дисциплины: </w:t>
      </w:r>
      <w:r w:rsidR="00B4052D" w:rsidRPr="00972F1F">
        <w:rPr>
          <w:rFonts w:ascii="Times New Roman" w:hAnsi="Times New Roman" w:cs="Times New Roman"/>
          <w:b/>
          <w:sz w:val="32"/>
          <w:szCs w:val="32"/>
        </w:rPr>
        <w:t>«К-1″», «</w:t>
      </w:r>
      <w:proofErr w:type="spellStart"/>
      <w:r w:rsidR="00B4052D" w:rsidRPr="00972F1F">
        <w:rPr>
          <w:rFonts w:ascii="Times New Roman" w:hAnsi="Times New Roman" w:cs="Times New Roman"/>
          <w:b/>
          <w:sz w:val="32"/>
          <w:szCs w:val="32"/>
        </w:rPr>
        <w:t>Фулл</w:t>
      </w:r>
      <w:proofErr w:type="spellEnd"/>
      <w:r w:rsidR="00B4052D" w:rsidRPr="00972F1F">
        <w:rPr>
          <w:rFonts w:ascii="Times New Roman" w:hAnsi="Times New Roman" w:cs="Times New Roman"/>
          <w:b/>
          <w:sz w:val="32"/>
          <w:szCs w:val="32"/>
        </w:rPr>
        <w:t xml:space="preserve"> контакт с </w:t>
      </w:r>
      <w:proofErr w:type="spellStart"/>
      <w:r w:rsidR="00B4052D" w:rsidRPr="00972F1F">
        <w:rPr>
          <w:rFonts w:ascii="Times New Roman" w:hAnsi="Times New Roman" w:cs="Times New Roman"/>
          <w:b/>
          <w:sz w:val="32"/>
          <w:szCs w:val="32"/>
        </w:rPr>
        <w:t>лоукиком</w:t>
      </w:r>
      <w:proofErr w:type="spellEnd"/>
      <w:r w:rsidR="00B4052D" w:rsidRPr="00972F1F">
        <w:rPr>
          <w:rFonts w:ascii="Times New Roman" w:hAnsi="Times New Roman" w:cs="Times New Roman"/>
          <w:b/>
          <w:sz w:val="32"/>
          <w:szCs w:val="32"/>
        </w:rPr>
        <w:t>», «</w:t>
      </w:r>
      <w:proofErr w:type="spellStart"/>
      <w:r w:rsidR="00B4052D" w:rsidRPr="00972F1F">
        <w:rPr>
          <w:rFonts w:ascii="Times New Roman" w:hAnsi="Times New Roman" w:cs="Times New Roman"/>
          <w:b/>
          <w:sz w:val="32"/>
          <w:szCs w:val="32"/>
        </w:rPr>
        <w:t>Фулл</w:t>
      </w:r>
      <w:proofErr w:type="spellEnd"/>
      <w:r w:rsidR="00B4052D" w:rsidRPr="00972F1F">
        <w:rPr>
          <w:rFonts w:ascii="Times New Roman" w:hAnsi="Times New Roman" w:cs="Times New Roman"/>
          <w:b/>
          <w:sz w:val="32"/>
          <w:szCs w:val="32"/>
        </w:rPr>
        <w:t xml:space="preserve"> контакт», «</w:t>
      </w:r>
      <w:proofErr w:type="spellStart"/>
      <w:r w:rsidR="00B4052D" w:rsidRPr="00972F1F">
        <w:rPr>
          <w:rFonts w:ascii="Times New Roman" w:hAnsi="Times New Roman" w:cs="Times New Roman"/>
          <w:b/>
          <w:sz w:val="32"/>
          <w:szCs w:val="32"/>
        </w:rPr>
        <w:t>лайт</w:t>
      </w:r>
      <w:proofErr w:type="spellEnd"/>
      <w:r w:rsidR="00B4052D" w:rsidRPr="00972F1F">
        <w:rPr>
          <w:rFonts w:ascii="Times New Roman" w:hAnsi="Times New Roman" w:cs="Times New Roman"/>
          <w:b/>
          <w:sz w:val="32"/>
          <w:szCs w:val="32"/>
        </w:rPr>
        <w:t xml:space="preserve"> контакт», «поинтфайтинг».</w:t>
      </w:r>
    </w:p>
    <w:p w:rsidR="00185044" w:rsidRPr="00972F1F" w:rsidRDefault="00185044" w:rsidP="00B4052D">
      <w:pPr>
        <w:pStyle w:val="a6"/>
        <w:rPr>
          <w:sz w:val="36"/>
          <w:szCs w:val="36"/>
        </w:rPr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Pr="00B4052D" w:rsidRDefault="00972F1F" w:rsidP="00972F1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85044" w:rsidRPr="00B4052D">
        <w:rPr>
          <w:rFonts w:ascii="Times New Roman" w:hAnsi="Times New Roman" w:cs="Times New Roman"/>
          <w:b/>
          <w:sz w:val="24"/>
          <w:szCs w:val="24"/>
        </w:rPr>
        <w:t>г. Симферополь</w:t>
      </w:r>
    </w:p>
    <w:p w:rsidR="00185044" w:rsidRPr="00B4052D" w:rsidRDefault="00972F1F" w:rsidP="00B405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22-24 </w:t>
      </w:r>
      <w:r w:rsidR="00363F5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декабря </w:t>
      </w:r>
      <w:r w:rsidR="00363F52" w:rsidRPr="00B405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2017 </w:t>
      </w:r>
      <w:r w:rsidR="00363F52" w:rsidRPr="00B4052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85044" w:rsidRPr="00140EBE" w:rsidRDefault="00185044" w:rsidP="00B4052D">
      <w:pPr>
        <w:pStyle w:val="a6"/>
        <w:rPr>
          <w:sz w:val="28"/>
        </w:rPr>
      </w:pPr>
    </w:p>
    <w:p w:rsidR="00185044" w:rsidRPr="00A77E46" w:rsidRDefault="00185044" w:rsidP="00B4052D">
      <w:pPr>
        <w:pStyle w:val="a6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 w:rsidRPr="00A77E46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A77E4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Общие положения</w:t>
      </w:r>
    </w:p>
    <w:p w:rsidR="00185044" w:rsidRPr="00B4052D" w:rsidRDefault="00185044" w:rsidP="00972F1F">
      <w:pPr>
        <w:pStyle w:val="a6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B4052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</w:t>
      </w:r>
      <w:r w:rsidR="008314C3" w:rsidRPr="008314C3">
        <w:rPr>
          <w:rFonts w:ascii="Times New Roman" w:hAnsi="Times New Roman" w:cs="Times New Roman"/>
          <w:color w:val="333333"/>
          <w:sz w:val="20"/>
          <w:szCs w:val="20"/>
        </w:rPr>
        <w:t>Кубок г. Симферополя</w:t>
      </w:r>
      <w:r w:rsidR="008314C3" w:rsidRPr="00B4052D">
        <w:rPr>
          <w:rFonts w:ascii="Times New Roman" w:hAnsi="Times New Roman" w:cs="Times New Roman"/>
          <w:sz w:val="20"/>
          <w:szCs w:val="20"/>
        </w:rPr>
        <w:t xml:space="preserve"> </w:t>
      </w:r>
      <w:r w:rsidRPr="00B4052D">
        <w:rPr>
          <w:rFonts w:ascii="Times New Roman" w:hAnsi="Times New Roman" w:cs="Times New Roman"/>
          <w:sz w:val="20"/>
          <w:szCs w:val="20"/>
        </w:rPr>
        <w:t xml:space="preserve">по виду спорта «кикбоксинг» </w:t>
      </w:r>
      <w:r w:rsidRPr="00B4052D">
        <w:rPr>
          <w:rFonts w:ascii="Times New Roman" w:hAnsi="Times New Roman" w:cs="Times New Roman"/>
          <w:color w:val="000000"/>
          <w:spacing w:val="-1"/>
          <w:sz w:val="20"/>
          <w:szCs w:val="20"/>
        </w:rPr>
        <w:t>в дисциплинах</w:t>
      </w:r>
      <w:r w:rsidR="008314C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: </w:t>
      </w:r>
      <w:r w:rsidR="008314C3" w:rsidRPr="008314C3">
        <w:rPr>
          <w:rFonts w:ascii="Times New Roman" w:hAnsi="Times New Roman" w:cs="Times New Roman"/>
          <w:color w:val="333333"/>
          <w:sz w:val="20"/>
          <w:szCs w:val="20"/>
        </w:rPr>
        <w:t>«К-1″», «</w:t>
      </w:r>
      <w:proofErr w:type="spellStart"/>
      <w:r w:rsidR="008A035E">
        <w:rPr>
          <w:rFonts w:ascii="Times New Roman" w:hAnsi="Times New Roman" w:cs="Times New Roman"/>
          <w:color w:val="333333"/>
          <w:sz w:val="20"/>
          <w:szCs w:val="20"/>
        </w:rPr>
        <w:t>ф</w:t>
      </w:r>
      <w:r w:rsidR="008314C3" w:rsidRPr="008314C3">
        <w:rPr>
          <w:rFonts w:ascii="Times New Roman" w:hAnsi="Times New Roman" w:cs="Times New Roman"/>
          <w:color w:val="333333"/>
          <w:sz w:val="20"/>
          <w:szCs w:val="20"/>
        </w:rPr>
        <w:t>улл</w:t>
      </w:r>
      <w:proofErr w:type="spellEnd"/>
      <w:r w:rsidR="008314C3" w:rsidRPr="008314C3">
        <w:rPr>
          <w:rFonts w:ascii="Times New Roman" w:hAnsi="Times New Roman" w:cs="Times New Roman"/>
          <w:color w:val="333333"/>
          <w:sz w:val="20"/>
          <w:szCs w:val="20"/>
        </w:rPr>
        <w:t xml:space="preserve"> контакт с </w:t>
      </w:r>
      <w:proofErr w:type="spellStart"/>
      <w:r w:rsidR="008314C3" w:rsidRPr="008314C3">
        <w:rPr>
          <w:rFonts w:ascii="Times New Roman" w:hAnsi="Times New Roman" w:cs="Times New Roman"/>
          <w:color w:val="333333"/>
          <w:sz w:val="20"/>
          <w:szCs w:val="20"/>
        </w:rPr>
        <w:t>лоукиком</w:t>
      </w:r>
      <w:proofErr w:type="spellEnd"/>
      <w:r w:rsidR="008314C3" w:rsidRPr="008314C3">
        <w:rPr>
          <w:rFonts w:ascii="Times New Roman" w:hAnsi="Times New Roman" w:cs="Times New Roman"/>
          <w:color w:val="333333"/>
          <w:sz w:val="20"/>
          <w:szCs w:val="20"/>
        </w:rPr>
        <w:t>», «</w:t>
      </w:r>
      <w:proofErr w:type="spellStart"/>
      <w:r w:rsidR="008A035E">
        <w:rPr>
          <w:rFonts w:ascii="Times New Roman" w:hAnsi="Times New Roman" w:cs="Times New Roman"/>
          <w:color w:val="333333"/>
          <w:sz w:val="20"/>
          <w:szCs w:val="20"/>
        </w:rPr>
        <w:t>ф</w:t>
      </w:r>
      <w:r w:rsidR="008314C3" w:rsidRPr="008314C3">
        <w:rPr>
          <w:rFonts w:ascii="Times New Roman" w:hAnsi="Times New Roman" w:cs="Times New Roman"/>
          <w:color w:val="333333"/>
          <w:sz w:val="20"/>
          <w:szCs w:val="20"/>
        </w:rPr>
        <w:t>улл</w:t>
      </w:r>
      <w:proofErr w:type="spellEnd"/>
      <w:r w:rsidR="008314C3" w:rsidRPr="008314C3">
        <w:rPr>
          <w:rFonts w:ascii="Times New Roman" w:hAnsi="Times New Roman" w:cs="Times New Roman"/>
          <w:color w:val="333333"/>
          <w:sz w:val="20"/>
          <w:szCs w:val="20"/>
        </w:rPr>
        <w:t xml:space="preserve"> контакт», «</w:t>
      </w:r>
      <w:proofErr w:type="spellStart"/>
      <w:r w:rsidR="008314C3" w:rsidRPr="008314C3">
        <w:rPr>
          <w:rFonts w:ascii="Times New Roman" w:hAnsi="Times New Roman" w:cs="Times New Roman"/>
          <w:color w:val="333333"/>
          <w:sz w:val="20"/>
          <w:szCs w:val="20"/>
        </w:rPr>
        <w:t>лайт</w:t>
      </w:r>
      <w:proofErr w:type="spellEnd"/>
      <w:r w:rsidR="008314C3" w:rsidRPr="008314C3">
        <w:rPr>
          <w:rFonts w:ascii="Times New Roman" w:hAnsi="Times New Roman" w:cs="Times New Roman"/>
          <w:color w:val="333333"/>
          <w:sz w:val="20"/>
          <w:szCs w:val="20"/>
        </w:rPr>
        <w:t xml:space="preserve"> контакт», «</w:t>
      </w:r>
      <w:proofErr w:type="spellStart"/>
      <w:r w:rsidR="00972F1F" w:rsidRPr="008314C3">
        <w:rPr>
          <w:rFonts w:ascii="Times New Roman" w:hAnsi="Times New Roman" w:cs="Times New Roman"/>
          <w:color w:val="333333"/>
          <w:sz w:val="20"/>
          <w:szCs w:val="20"/>
        </w:rPr>
        <w:t>поинтфайтинг</w:t>
      </w:r>
      <w:proofErr w:type="spellEnd"/>
      <w:r w:rsidR="00972F1F" w:rsidRPr="008314C3">
        <w:rPr>
          <w:rFonts w:ascii="Times New Roman" w:hAnsi="Times New Roman" w:cs="Times New Roman"/>
          <w:color w:val="333333"/>
          <w:sz w:val="20"/>
          <w:szCs w:val="20"/>
        </w:rPr>
        <w:t>»</w:t>
      </w:r>
      <w:r w:rsidR="00972F1F" w:rsidRPr="00B4052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(</w:t>
      </w:r>
      <w:r w:rsidRPr="00B4052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далее - соревнования) проводятся в соответствии с Календарным планом физкультурных и спортивных </w:t>
      </w:r>
      <w:r w:rsidR="00363F52" w:rsidRPr="00B4052D">
        <w:rPr>
          <w:rFonts w:ascii="Times New Roman" w:hAnsi="Times New Roman" w:cs="Times New Roman"/>
          <w:color w:val="000000"/>
          <w:spacing w:val="-1"/>
          <w:sz w:val="20"/>
          <w:szCs w:val="20"/>
        </w:rPr>
        <w:t>мероприятий г.</w:t>
      </w:r>
      <w:r w:rsidR="00B4052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B4052D">
        <w:rPr>
          <w:rFonts w:ascii="Times New Roman" w:hAnsi="Times New Roman" w:cs="Times New Roman"/>
          <w:color w:val="000000"/>
          <w:spacing w:val="-1"/>
          <w:sz w:val="20"/>
          <w:szCs w:val="20"/>
        </w:rPr>
        <w:t>Симферополь по кикбоксингу на 2017г.,</w:t>
      </w:r>
      <w:r w:rsidR="00B4052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B4052D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проводимых на территории Республики Крым на 2017 год.</w:t>
      </w:r>
    </w:p>
    <w:p w:rsidR="00185044" w:rsidRPr="00B4052D" w:rsidRDefault="00185044" w:rsidP="00972F1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 xml:space="preserve">     </w:t>
      </w:r>
      <w:r w:rsidRPr="00B4052D">
        <w:rPr>
          <w:rFonts w:ascii="Times New Roman" w:hAnsi="Times New Roman" w:cs="Times New Roman"/>
          <w:sz w:val="20"/>
          <w:szCs w:val="20"/>
        </w:rPr>
        <w:tab/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185044" w:rsidRPr="00B4052D" w:rsidRDefault="00185044" w:rsidP="00972F1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185044" w:rsidRPr="00A77E46" w:rsidRDefault="00185044" w:rsidP="00B4052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77E46">
        <w:rPr>
          <w:rFonts w:ascii="Times New Roman" w:hAnsi="Times New Roman" w:cs="Times New Roman"/>
          <w:b/>
          <w:sz w:val="20"/>
          <w:szCs w:val="20"/>
        </w:rPr>
        <w:t>2.Цели и задачи.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Соревнования личные  проводятся в целях:</w:t>
      </w:r>
    </w:p>
    <w:p w:rsidR="00185044" w:rsidRPr="00B4052D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выявления сильнейших спортсменов г.</w:t>
      </w:r>
      <w:r w:rsidR="008314C3">
        <w:rPr>
          <w:rFonts w:ascii="Times New Roman" w:hAnsi="Times New Roman" w:cs="Times New Roman"/>
          <w:sz w:val="20"/>
          <w:szCs w:val="20"/>
        </w:rPr>
        <w:t xml:space="preserve"> </w:t>
      </w:r>
      <w:r w:rsidRPr="00B4052D">
        <w:rPr>
          <w:rFonts w:ascii="Times New Roman" w:hAnsi="Times New Roman" w:cs="Times New Roman"/>
          <w:sz w:val="20"/>
          <w:szCs w:val="20"/>
        </w:rPr>
        <w:t>Симферополь для участия в чемпионатах и первенствах Республики Крым по кикбокси</w:t>
      </w:r>
      <w:r w:rsidR="008314C3">
        <w:rPr>
          <w:rFonts w:ascii="Times New Roman" w:hAnsi="Times New Roman" w:cs="Times New Roman"/>
          <w:sz w:val="20"/>
          <w:szCs w:val="20"/>
        </w:rPr>
        <w:t>н</w:t>
      </w:r>
      <w:r w:rsidRPr="00B4052D">
        <w:rPr>
          <w:rFonts w:ascii="Times New Roman" w:hAnsi="Times New Roman" w:cs="Times New Roman"/>
          <w:sz w:val="20"/>
          <w:szCs w:val="20"/>
        </w:rPr>
        <w:t>гу;</w:t>
      </w:r>
    </w:p>
    <w:p w:rsidR="00185044" w:rsidRPr="00B4052D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дальнейшей популяризации и развития вида спорта «кикбоксинг»;</w:t>
      </w:r>
    </w:p>
    <w:p w:rsidR="00185044" w:rsidRPr="00B4052D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185044" w:rsidRPr="00B4052D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повышения спортивного мастерства спортсменов, занимающихся кикбоксингом;</w:t>
      </w:r>
    </w:p>
    <w:p w:rsidR="00185044" w:rsidRPr="00B4052D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выполнения норматива в соответствие с ЕВСК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44" w:rsidRPr="00A77E46" w:rsidRDefault="00A77E46" w:rsidP="00B4052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77E46">
        <w:rPr>
          <w:rFonts w:ascii="Times New Roman" w:hAnsi="Times New Roman" w:cs="Times New Roman"/>
          <w:b/>
          <w:sz w:val="20"/>
          <w:szCs w:val="20"/>
        </w:rPr>
        <w:t>3</w:t>
      </w:r>
      <w:r w:rsidR="00185044" w:rsidRPr="00A77E46">
        <w:rPr>
          <w:rFonts w:ascii="Times New Roman" w:hAnsi="Times New Roman" w:cs="Times New Roman"/>
          <w:b/>
          <w:sz w:val="20"/>
          <w:szCs w:val="20"/>
        </w:rPr>
        <w:t>. Место и сроки проведения соревнования</w:t>
      </w:r>
    </w:p>
    <w:p w:rsidR="00185044" w:rsidRPr="00B4052D" w:rsidRDefault="00185044" w:rsidP="00972F1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 xml:space="preserve">Соревнования проводятся по адресу ул. Пушкина 46 (стадион Локомотив, спортивный комплекс «ФК Таврия», район центрального рынка). </w:t>
      </w:r>
    </w:p>
    <w:p w:rsidR="00185044" w:rsidRPr="00B4052D" w:rsidRDefault="00185044" w:rsidP="00972F1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 xml:space="preserve">Мандатная комиссия, взвешивание и жеребьевка участников проводится по приезду: </w:t>
      </w:r>
      <w:r w:rsidR="00972F1F">
        <w:rPr>
          <w:rFonts w:ascii="Times New Roman" w:hAnsi="Times New Roman" w:cs="Times New Roman"/>
          <w:sz w:val="20"/>
          <w:szCs w:val="20"/>
        </w:rPr>
        <w:t>22 декабря</w:t>
      </w:r>
      <w:r w:rsidR="008314C3">
        <w:rPr>
          <w:rFonts w:ascii="Times New Roman" w:hAnsi="Times New Roman" w:cs="Times New Roman"/>
          <w:sz w:val="20"/>
          <w:szCs w:val="20"/>
        </w:rPr>
        <w:t xml:space="preserve"> </w:t>
      </w:r>
      <w:r w:rsidRPr="00B4052D">
        <w:rPr>
          <w:rFonts w:ascii="Times New Roman" w:hAnsi="Times New Roman" w:cs="Times New Roman"/>
          <w:sz w:val="20"/>
          <w:szCs w:val="20"/>
        </w:rPr>
        <w:t xml:space="preserve">2017 </w:t>
      </w:r>
      <w:r w:rsidR="00972F1F" w:rsidRPr="00B4052D">
        <w:rPr>
          <w:rFonts w:ascii="Times New Roman" w:hAnsi="Times New Roman" w:cs="Times New Roman"/>
          <w:sz w:val="20"/>
          <w:szCs w:val="20"/>
        </w:rPr>
        <w:t>года с</w:t>
      </w:r>
      <w:r w:rsidRPr="00B4052D">
        <w:rPr>
          <w:rFonts w:ascii="Times New Roman" w:hAnsi="Times New Roman" w:cs="Times New Roman"/>
          <w:sz w:val="20"/>
          <w:szCs w:val="20"/>
        </w:rPr>
        <w:t xml:space="preserve"> 10.00 до 14.00 по адресу: г. Симферополь, по адресу ул. Пушкина 46 (стадион Локомотив, спортивный комплекс «ФК Таврия», район центрального рынка). 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44" w:rsidRPr="00A77E46" w:rsidRDefault="00A77E46" w:rsidP="00B4052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77E46">
        <w:rPr>
          <w:rFonts w:ascii="Times New Roman" w:hAnsi="Times New Roman" w:cs="Times New Roman"/>
          <w:b/>
          <w:sz w:val="20"/>
          <w:szCs w:val="20"/>
        </w:rPr>
        <w:t>4</w:t>
      </w:r>
      <w:r w:rsidR="00185044" w:rsidRPr="00A77E46">
        <w:rPr>
          <w:rFonts w:ascii="Times New Roman" w:hAnsi="Times New Roman" w:cs="Times New Roman"/>
          <w:b/>
          <w:sz w:val="20"/>
          <w:szCs w:val="20"/>
        </w:rPr>
        <w:t>. Организаторы соревнования: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B4052D">
        <w:rPr>
          <w:rFonts w:ascii="Times New Roman" w:hAnsi="Times New Roman" w:cs="Times New Roman"/>
          <w:i/>
          <w:sz w:val="20"/>
          <w:szCs w:val="20"/>
        </w:rPr>
        <w:t>Организаторы: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 xml:space="preserve">         1. Управления молодежи  спорта  и туризма Администрации г. Симферополя</w:t>
      </w:r>
    </w:p>
    <w:p w:rsidR="00185044" w:rsidRPr="00B4052D" w:rsidRDefault="008D7AD1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185044" w:rsidRPr="00B4052D">
        <w:rPr>
          <w:rFonts w:ascii="Times New Roman" w:hAnsi="Times New Roman" w:cs="Times New Roman"/>
          <w:sz w:val="20"/>
          <w:szCs w:val="20"/>
        </w:rPr>
        <w:t>Крымское региональное отделение Общероссийской общественной организации «ФКР»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B4052D">
        <w:rPr>
          <w:rFonts w:ascii="Times New Roman" w:hAnsi="Times New Roman" w:cs="Times New Roman"/>
          <w:i/>
          <w:sz w:val="20"/>
          <w:szCs w:val="20"/>
        </w:rPr>
        <w:t>Проводящие организации: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 xml:space="preserve">1. Управления молодежи  спорта  и туризма Администрации г. Симферополя 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2. Крымское региональное отделение Общероссийской общественной организации «ФКР»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i/>
          <w:sz w:val="20"/>
          <w:szCs w:val="20"/>
        </w:rPr>
      </w:pPr>
    </w:p>
    <w:p w:rsidR="00185044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 xml:space="preserve">Главный судья соревнований: </w:t>
      </w:r>
      <w:r w:rsidR="0077095E">
        <w:rPr>
          <w:rFonts w:ascii="Times New Roman" w:hAnsi="Times New Roman" w:cs="Times New Roman"/>
          <w:sz w:val="20"/>
          <w:szCs w:val="20"/>
        </w:rPr>
        <w:t xml:space="preserve">Пискарев Е.А. </w:t>
      </w:r>
      <w:r w:rsidR="00972F1F" w:rsidRPr="00B4052D">
        <w:rPr>
          <w:rFonts w:ascii="Times New Roman" w:hAnsi="Times New Roman" w:cs="Times New Roman"/>
          <w:sz w:val="20"/>
          <w:szCs w:val="20"/>
        </w:rPr>
        <w:t>(</w:t>
      </w:r>
      <w:r w:rsidR="00972F1F" w:rsidRPr="008314C3">
        <w:rPr>
          <w:rFonts w:ascii="Times New Roman" w:hAnsi="Times New Roman" w:cs="Times New Roman"/>
          <w:sz w:val="20"/>
          <w:szCs w:val="20"/>
        </w:rPr>
        <w:t>судья</w:t>
      </w:r>
      <w:r w:rsidR="008314C3" w:rsidRPr="00B4052D">
        <w:rPr>
          <w:rFonts w:ascii="Times New Roman" w:hAnsi="Times New Roman" w:cs="Times New Roman"/>
          <w:sz w:val="20"/>
          <w:szCs w:val="20"/>
        </w:rPr>
        <w:t xml:space="preserve"> </w:t>
      </w:r>
      <w:r w:rsidR="0077095E">
        <w:rPr>
          <w:rFonts w:ascii="Times New Roman" w:hAnsi="Times New Roman" w:cs="Times New Roman"/>
          <w:sz w:val="20"/>
          <w:szCs w:val="20"/>
        </w:rPr>
        <w:t>1 кат.</w:t>
      </w:r>
      <w:r w:rsidRPr="00B4052D">
        <w:rPr>
          <w:rFonts w:ascii="Times New Roman" w:hAnsi="Times New Roman" w:cs="Times New Roman"/>
          <w:sz w:val="20"/>
          <w:szCs w:val="20"/>
        </w:rPr>
        <w:t xml:space="preserve"> </w:t>
      </w:r>
      <w:r w:rsidR="008314C3">
        <w:rPr>
          <w:rFonts w:ascii="Times New Roman" w:hAnsi="Times New Roman" w:cs="Times New Roman"/>
          <w:sz w:val="20"/>
          <w:szCs w:val="20"/>
        </w:rPr>
        <w:t xml:space="preserve"> </w:t>
      </w:r>
      <w:r w:rsidRPr="00B4052D">
        <w:rPr>
          <w:rFonts w:ascii="Times New Roman" w:hAnsi="Times New Roman" w:cs="Times New Roman"/>
          <w:sz w:val="20"/>
          <w:szCs w:val="20"/>
        </w:rPr>
        <w:t>г.</w:t>
      </w:r>
      <w:r w:rsidR="008314C3">
        <w:rPr>
          <w:rFonts w:ascii="Times New Roman" w:hAnsi="Times New Roman" w:cs="Times New Roman"/>
          <w:sz w:val="20"/>
          <w:szCs w:val="20"/>
        </w:rPr>
        <w:t xml:space="preserve"> </w:t>
      </w:r>
      <w:r w:rsidRPr="00B4052D">
        <w:rPr>
          <w:rFonts w:ascii="Times New Roman" w:hAnsi="Times New Roman" w:cs="Times New Roman"/>
          <w:sz w:val="20"/>
          <w:szCs w:val="20"/>
        </w:rPr>
        <w:t>Симферополь)</w:t>
      </w:r>
    </w:p>
    <w:p w:rsidR="00185044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 xml:space="preserve">Главный секретарь соревнований: </w:t>
      </w:r>
      <w:proofErr w:type="spellStart"/>
      <w:r w:rsidRPr="00B4052D">
        <w:rPr>
          <w:rFonts w:ascii="Times New Roman" w:hAnsi="Times New Roman" w:cs="Times New Roman"/>
          <w:sz w:val="20"/>
          <w:szCs w:val="20"/>
        </w:rPr>
        <w:t>Лобзикова</w:t>
      </w:r>
      <w:proofErr w:type="spellEnd"/>
      <w:r w:rsidRPr="00B4052D">
        <w:rPr>
          <w:rFonts w:ascii="Times New Roman" w:hAnsi="Times New Roman" w:cs="Times New Roman"/>
          <w:sz w:val="20"/>
          <w:szCs w:val="20"/>
        </w:rPr>
        <w:t xml:space="preserve"> </w:t>
      </w:r>
      <w:r w:rsidR="00972F1F" w:rsidRPr="00B4052D">
        <w:rPr>
          <w:rFonts w:ascii="Times New Roman" w:hAnsi="Times New Roman" w:cs="Times New Roman"/>
          <w:sz w:val="20"/>
          <w:szCs w:val="20"/>
        </w:rPr>
        <w:t>В.Е. (</w:t>
      </w:r>
      <w:r w:rsidR="00972F1F" w:rsidRPr="008314C3">
        <w:rPr>
          <w:rFonts w:ascii="Times New Roman" w:hAnsi="Times New Roman" w:cs="Times New Roman"/>
          <w:sz w:val="20"/>
          <w:szCs w:val="20"/>
        </w:rPr>
        <w:t>судья</w:t>
      </w:r>
      <w:r w:rsidR="008314C3" w:rsidRPr="00B4052D">
        <w:rPr>
          <w:rFonts w:ascii="Times New Roman" w:hAnsi="Times New Roman" w:cs="Times New Roman"/>
          <w:sz w:val="20"/>
          <w:szCs w:val="20"/>
        </w:rPr>
        <w:t xml:space="preserve"> </w:t>
      </w:r>
      <w:r w:rsidRPr="00B4052D">
        <w:rPr>
          <w:rFonts w:ascii="Times New Roman" w:hAnsi="Times New Roman" w:cs="Times New Roman"/>
          <w:sz w:val="20"/>
          <w:szCs w:val="20"/>
        </w:rPr>
        <w:t>1 к</w:t>
      </w:r>
      <w:r w:rsidR="008314C3">
        <w:rPr>
          <w:rFonts w:ascii="Times New Roman" w:hAnsi="Times New Roman" w:cs="Times New Roman"/>
          <w:sz w:val="20"/>
          <w:szCs w:val="20"/>
        </w:rPr>
        <w:t>ат</w:t>
      </w:r>
      <w:r w:rsidRPr="00B4052D">
        <w:rPr>
          <w:rFonts w:ascii="Times New Roman" w:hAnsi="Times New Roman" w:cs="Times New Roman"/>
          <w:sz w:val="20"/>
          <w:szCs w:val="20"/>
        </w:rPr>
        <w:t>. г. Симферополь)</w:t>
      </w:r>
    </w:p>
    <w:p w:rsidR="00A77E46" w:rsidRDefault="00A77E46" w:rsidP="00800FA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00FAE" w:rsidRPr="00A77E46" w:rsidRDefault="00A77E46" w:rsidP="00800FAE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77E46">
        <w:rPr>
          <w:rFonts w:ascii="Times New Roman" w:hAnsi="Times New Roman" w:cs="Times New Roman"/>
          <w:b/>
          <w:sz w:val="20"/>
          <w:szCs w:val="20"/>
        </w:rPr>
        <w:t>5</w:t>
      </w:r>
      <w:r w:rsidR="00800FAE" w:rsidRPr="00A77E46">
        <w:rPr>
          <w:rFonts w:ascii="Times New Roman" w:hAnsi="Times New Roman" w:cs="Times New Roman"/>
          <w:b/>
          <w:sz w:val="20"/>
          <w:szCs w:val="20"/>
        </w:rPr>
        <w:t>.Требования к участникам соревнований и условия их допуска.</w:t>
      </w:r>
    </w:p>
    <w:p w:rsidR="00800FAE" w:rsidRPr="00800FAE" w:rsidRDefault="00800FAE" w:rsidP="00800FAE">
      <w:pPr>
        <w:pStyle w:val="a6"/>
        <w:rPr>
          <w:rFonts w:ascii="Times New Roman" w:hAnsi="Times New Roman" w:cs="Times New Roman"/>
          <w:sz w:val="20"/>
          <w:szCs w:val="20"/>
        </w:rPr>
      </w:pPr>
      <w:r w:rsidRPr="00800FAE">
        <w:rPr>
          <w:rFonts w:ascii="Times New Roman" w:hAnsi="Times New Roman" w:cs="Times New Roman"/>
          <w:sz w:val="20"/>
          <w:szCs w:val="20"/>
        </w:rPr>
        <w:t xml:space="preserve">                               Весовые категории: согласно Правилам ФКР«</w:t>
      </w:r>
      <w:r w:rsidRPr="00800FAE">
        <w:rPr>
          <w:rFonts w:ascii="Times New Roman" w:hAnsi="Times New Roman" w:cs="Times New Roman"/>
          <w:sz w:val="20"/>
          <w:szCs w:val="20"/>
          <w:lang w:val="en-US"/>
        </w:rPr>
        <w:t>WAKO</w:t>
      </w:r>
      <w:r w:rsidRPr="00800FAE">
        <w:rPr>
          <w:rFonts w:ascii="Times New Roman" w:hAnsi="Times New Roman" w:cs="Times New Roman"/>
          <w:sz w:val="20"/>
          <w:szCs w:val="20"/>
        </w:rPr>
        <w:t>».</w:t>
      </w:r>
    </w:p>
    <w:p w:rsidR="00800FAE" w:rsidRPr="00800FAE" w:rsidRDefault="00800FAE" w:rsidP="00A77E46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FAE">
        <w:rPr>
          <w:rFonts w:ascii="Times New Roman" w:hAnsi="Times New Roman" w:cs="Times New Roman"/>
          <w:b/>
          <w:sz w:val="20"/>
          <w:szCs w:val="20"/>
        </w:rPr>
        <w:t>К1</w:t>
      </w:r>
    </w:p>
    <w:tbl>
      <w:tblPr>
        <w:tblW w:w="9574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1180"/>
        <w:gridCol w:w="243"/>
        <w:gridCol w:w="268"/>
        <w:gridCol w:w="512"/>
        <w:gridCol w:w="512"/>
        <w:gridCol w:w="513"/>
        <w:gridCol w:w="636"/>
        <w:gridCol w:w="512"/>
        <w:gridCol w:w="603"/>
        <w:gridCol w:w="636"/>
        <w:gridCol w:w="512"/>
        <w:gridCol w:w="512"/>
        <w:gridCol w:w="512"/>
        <w:gridCol w:w="603"/>
        <w:gridCol w:w="590"/>
      </w:tblGrid>
      <w:tr w:rsidR="00800FAE" w:rsidRPr="00800FAE" w:rsidTr="00601A0C">
        <w:trPr>
          <w:trHeight w:val="624"/>
        </w:trPr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7164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Весовые категории</w:t>
            </w:r>
          </w:p>
        </w:tc>
      </w:tr>
      <w:tr w:rsidR="00800FAE" w:rsidRPr="00800FAE" w:rsidTr="00601A0C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и старше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и старше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+91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-2001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-2001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+91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26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*Условие</w:t>
            </w:r>
          </w:p>
        </w:tc>
        <w:tc>
          <w:tcPr>
            <w:tcW w:w="6921" w:type="dxa"/>
            <w:gridSpan w:val="1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«юноши и девушки» (200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г.р.) участвуют только в рамках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Куб</w:t>
            </w:r>
            <w:r w:rsidRPr="008314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8314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г. Симферополя</w:t>
            </w:r>
          </w:p>
        </w:tc>
      </w:tr>
      <w:tr w:rsidR="00800FAE" w:rsidRPr="00800FAE" w:rsidTr="00601A0C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+81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0FAE" w:rsidRPr="00800FAE" w:rsidRDefault="00800FAE" w:rsidP="00800FA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00FAE">
        <w:rPr>
          <w:rFonts w:ascii="Times New Roman" w:hAnsi="Times New Roman" w:cs="Times New Roman"/>
          <w:b/>
          <w:sz w:val="20"/>
          <w:szCs w:val="20"/>
        </w:rPr>
        <w:t>Фулл</w:t>
      </w:r>
      <w:proofErr w:type="spellEnd"/>
      <w:r w:rsidRPr="00800FAE">
        <w:rPr>
          <w:rFonts w:ascii="Times New Roman" w:hAnsi="Times New Roman" w:cs="Times New Roman"/>
          <w:b/>
          <w:sz w:val="20"/>
          <w:szCs w:val="20"/>
        </w:rPr>
        <w:t xml:space="preserve">-контакт, </w:t>
      </w:r>
      <w:proofErr w:type="spellStart"/>
      <w:r w:rsidRPr="00800FAE">
        <w:rPr>
          <w:rFonts w:ascii="Times New Roman" w:hAnsi="Times New Roman" w:cs="Times New Roman"/>
          <w:b/>
          <w:sz w:val="20"/>
          <w:szCs w:val="20"/>
        </w:rPr>
        <w:t>Фулл</w:t>
      </w:r>
      <w:proofErr w:type="spellEnd"/>
      <w:r w:rsidRPr="00800FAE">
        <w:rPr>
          <w:rFonts w:ascii="Times New Roman" w:hAnsi="Times New Roman" w:cs="Times New Roman"/>
          <w:b/>
          <w:sz w:val="20"/>
          <w:szCs w:val="20"/>
        </w:rPr>
        <w:t xml:space="preserve">-контакт с </w:t>
      </w:r>
      <w:proofErr w:type="spellStart"/>
      <w:r w:rsidRPr="00800FAE">
        <w:rPr>
          <w:rFonts w:ascii="Times New Roman" w:hAnsi="Times New Roman" w:cs="Times New Roman"/>
          <w:b/>
          <w:sz w:val="20"/>
          <w:szCs w:val="20"/>
        </w:rPr>
        <w:t>лоукиком</w:t>
      </w:r>
      <w:proofErr w:type="spellEnd"/>
      <w:r w:rsidRPr="00800FAE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7"/>
        <w:gridCol w:w="1156"/>
        <w:gridCol w:w="284"/>
        <w:gridCol w:w="283"/>
        <w:gridCol w:w="567"/>
        <w:gridCol w:w="567"/>
        <w:gridCol w:w="624"/>
        <w:gridCol w:w="636"/>
        <w:gridCol w:w="488"/>
        <w:gridCol w:w="520"/>
        <w:gridCol w:w="78"/>
        <w:gridCol w:w="489"/>
        <w:gridCol w:w="488"/>
        <w:gridCol w:w="506"/>
        <w:gridCol w:w="567"/>
        <w:gridCol w:w="708"/>
        <w:gridCol w:w="567"/>
      </w:tblGrid>
      <w:tr w:rsidR="00800FAE" w:rsidRPr="00800FAE" w:rsidTr="00601A0C">
        <w:trPr>
          <w:trHeight w:val="498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7372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Весовые категории</w:t>
            </w:r>
          </w:p>
        </w:tc>
      </w:tr>
      <w:tr w:rsidR="00800FAE" w:rsidRPr="00800FAE" w:rsidTr="00601A0C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-2001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-2001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+81</w:t>
            </w:r>
          </w:p>
        </w:tc>
      </w:tr>
      <w:tr w:rsidR="00800FAE" w:rsidRPr="00800FAE" w:rsidTr="00601A0C">
        <w:trPr>
          <w:trHeight w:val="559"/>
        </w:trPr>
        <w:tc>
          <w:tcPr>
            <w:tcW w:w="26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*Условие</w:t>
            </w:r>
          </w:p>
        </w:tc>
        <w:tc>
          <w:tcPr>
            <w:tcW w:w="7088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«юноши и девушки» (200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г.р.) участвуют только в рамках </w:t>
            </w:r>
            <w:r w:rsidRPr="008314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Кубк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8314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г. Симферополя</w:t>
            </w:r>
          </w:p>
        </w:tc>
      </w:tr>
      <w:tr w:rsidR="00800FAE" w:rsidRPr="00800FAE" w:rsidTr="00601A0C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800FAE" w:rsidRPr="00A77E46" w:rsidRDefault="00800FAE" w:rsidP="00A77E46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77E46">
        <w:rPr>
          <w:rFonts w:ascii="Times New Roman" w:hAnsi="Times New Roman" w:cs="Times New Roman"/>
          <w:b/>
          <w:sz w:val="20"/>
          <w:szCs w:val="20"/>
        </w:rPr>
        <w:t>Поинтфайтинг</w:t>
      </w:r>
      <w:proofErr w:type="spellEnd"/>
      <w:r w:rsidRPr="00A77E4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77E46">
        <w:rPr>
          <w:rFonts w:ascii="Times New Roman" w:hAnsi="Times New Roman" w:cs="Times New Roman"/>
          <w:b/>
          <w:sz w:val="20"/>
          <w:szCs w:val="20"/>
        </w:rPr>
        <w:t>Лайт</w:t>
      </w:r>
      <w:proofErr w:type="spellEnd"/>
      <w:r w:rsidRPr="00A77E46">
        <w:rPr>
          <w:rFonts w:ascii="Times New Roman" w:hAnsi="Times New Roman" w:cs="Times New Roman"/>
          <w:b/>
          <w:sz w:val="20"/>
          <w:szCs w:val="20"/>
        </w:rPr>
        <w:t>-контакт</w:t>
      </w:r>
    </w:p>
    <w:tbl>
      <w:tblPr>
        <w:tblW w:w="979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64"/>
        <w:gridCol w:w="1276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142"/>
        <w:gridCol w:w="142"/>
        <w:gridCol w:w="141"/>
        <w:gridCol w:w="284"/>
        <w:gridCol w:w="378"/>
        <w:gridCol w:w="472"/>
        <w:gridCol w:w="40"/>
      </w:tblGrid>
      <w:tr w:rsidR="00800FAE" w:rsidRPr="00800FAE" w:rsidTr="00601A0C">
        <w:trPr>
          <w:gridAfter w:val="1"/>
          <w:wAfter w:w="40" w:type="dxa"/>
          <w:trHeight w:val="498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Весовые категории</w:t>
            </w:r>
          </w:p>
        </w:tc>
      </w:tr>
      <w:tr w:rsidR="00800FAE" w:rsidRPr="00800FAE" w:rsidTr="00601A0C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9D2E02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2000-2002</w:t>
            </w:r>
            <w:r w:rsidR="00800FAE"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9D2E02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2000-2002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FAE" w:rsidRPr="00800FAE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gridAfter w:val="1"/>
          <w:wAfter w:w="40" w:type="dxa"/>
          <w:trHeight w:val="559"/>
        </w:trPr>
        <w:tc>
          <w:tcPr>
            <w:tcW w:w="26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*Условие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«юноши и девушки» (200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г.р.) участвуют только в рамках </w:t>
            </w:r>
            <w:r w:rsidRPr="008314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Кубк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8314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г. Симферополя</w:t>
            </w:r>
          </w:p>
        </w:tc>
      </w:tr>
      <w:tr w:rsidR="00800FAE" w:rsidRPr="00800FAE" w:rsidTr="00601A0C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AE" w:rsidRPr="00800FAE" w:rsidTr="00601A0C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9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9D2E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FAE" w:rsidRPr="00800FAE" w:rsidRDefault="00800FAE" w:rsidP="00800F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0FAE" w:rsidRPr="00800FAE" w:rsidRDefault="00800FAE" w:rsidP="00800FA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44" w:rsidRPr="00A77E46" w:rsidRDefault="00A77E46" w:rsidP="00B4052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77E46">
        <w:rPr>
          <w:rFonts w:ascii="Times New Roman" w:hAnsi="Times New Roman" w:cs="Times New Roman"/>
          <w:b/>
          <w:sz w:val="20"/>
          <w:szCs w:val="20"/>
        </w:rPr>
        <w:t>6</w:t>
      </w:r>
      <w:r w:rsidR="00185044" w:rsidRPr="00A77E46">
        <w:rPr>
          <w:rFonts w:ascii="Times New Roman" w:hAnsi="Times New Roman" w:cs="Times New Roman"/>
          <w:b/>
          <w:sz w:val="20"/>
          <w:szCs w:val="20"/>
        </w:rPr>
        <w:t>. Программа соревнований.</w:t>
      </w:r>
    </w:p>
    <w:p w:rsidR="00185044" w:rsidRPr="00B4052D" w:rsidRDefault="00972F1F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 декабря</w:t>
      </w:r>
      <w:r w:rsidR="008314C3">
        <w:rPr>
          <w:rFonts w:ascii="Times New Roman" w:hAnsi="Times New Roman" w:cs="Times New Roman"/>
          <w:sz w:val="20"/>
          <w:szCs w:val="20"/>
        </w:rPr>
        <w:t xml:space="preserve"> </w:t>
      </w:r>
      <w:r w:rsidR="00185044" w:rsidRPr="00B4052D">
        <w:rPr>
          <w:rFonts w:ascii="Times New Roman" w:hAnsi="Times New Roman" w:cs="Times New Roman"/>
          <w:sz w:val="20"/>
          <w:szCs w:val="20"/>
        </w:rPr>
        <w:t xml:space="preserve">– </w:t>
      </w:r>
      <w:r w:rsidR="00185044" w:rsidRPr="00B4052D">
        <w:rPr>
          <w:rFonts w:ascii="Times New Roman" w:hAnsi="Times New Roman" w:cs="Times New Roman"/>
          <w:i/>
          <w:sz w:val="20"/>
          <w:szCs w:val="20"/>
        </w:rPr>
        <w:t>день приезда.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10.00 – 14.00 – мандатная комиссия, взвешивание участников</w:t>
      </w:r>
    </w:p>
    <w:p w:rsidR="00185044" w:rsidRPr="00B4052D" w:rsidRDefault="00972F1F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 декабря</w:t>
      </w:r>
      <w:r w:rsidR="008314C3">
        <w:rPr>
          <w:rFonts w:ascii="Times New Roman" w:hAnsi="Times New Roman" w:cs="Times New Roman"/>
          <w:sz w:val="20"/>
          <w:szCs w:val="20"/>
        </w:rPr>
        <w:t xml:space="preserve"> </w:t>
      </w:r>
      <w:r w:rsidR="00185044" w:rsidRPr="00B4052D">
        <w:rPr>
          <w:rFonts w:ascii="Times New Roman" w:hAnsi="Times New Roman" w:cs="Times New Roman"/>
          <w:sz w:val="20"/>
          <w:szCs w:val="20"/>
        </w:rPr>
        <w:t xml:space="preserve">–  </w:t>
      </w:r>
      <w:r w:rsidR="00185044" w:rsidRPr="00B4052D">
        <w:rPr>
          <w:rFonts w:ascii="Times New Roman" w:hAnsi="Times New Roman" w:cs="Times New Roman"/>
          <w:i/>
          <w:sz w:val="20"/>
          <w:szCs w:val="20"/>
        </w:rPr>
        <w:t>первый день соревнований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09.00 – 10.00 – судейский семинар и совещание представителей команд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10.00 – 18.00 – предварительные поединки.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13 00 –торжественное открытие</w:t>
      </w:r>
    </w:p>
    <w:p w:rsidR="00185044" w:rsidRPr="00B4052D" w:rsidRDefault="00972F1F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 декабря</w:t>
      </w:r>
      <w:r w:rsidR="008314C3">
        <w:rPr>
          <w:rFonts w:ascii="Times New Roman" w:hAnsi="Times New Roman" w:cs="Times New Roman"/>
          <w:sz w:val="20"/>
          <w:szCs w:val="20"/>
        </w:rPr>
        <w:t xml:space="preserve">- </w:t>
      </w:r>
      <w:r w:rsidR="00185044" w:rsidRPr="00B4052D">
        <w:rPr>
          <w:rFonts w:ascii="Times New Roman" w:hAnsi="Times New Roman" w:cs="Times New Roman"/>
          <w:i/>
          <w:sz w:val="20"/>
          <w:szCs w:val="20"/>
        </w:rPr>
        <w:t>второй день соревнований</w:t>
      </w:r>
      <w:r w:rsidR="00185044" w:rsidRPr="00B405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09.00 – 10.00 – судейский семинар и совещание представителей команд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10.00 – 18.00 полуфинальные поединки, финальные поединки</w:t>
      </w:r>
      <w:r w:rsidRPr="00B4052D">
        <w:rPr>
          <w:rFonts w:ascii="Times New Roman" w:hAnsi="Times New Roman" w:cs="Times New Roman"/>
          <w:i/>
          <w:sz w:val="20"/>
          <w:szCs w:val="20"/>
        </w:rPr>
        <w:t>. Награждение. Торжественное закрытие соревнования.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B4052D">
        <w:rPr>
          <w:rFonts w:ascii="Times New Roman" w:hAnsi="Times New Roman" w:cs="Times New Roman"/>
          <w:i/>
          <w:sz w:val="20"/>
          <w:szCs w:val="20"/>
        </w:rPr>
        <w:t>Отъезд  участников соревнований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44" w:rsidRPr="00A77E46" w:rsidRDefault="00A77E46" w:rsidP="00B4052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77E46"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="00185044" w:rsidRPr="00A77E46">
        <w:rPr>
          <w:rFonts w:ascii="Times New Roman" w:hAnsi="Times New Roman" w:cs="Times New Roman"/>
          <w:b/>
          <w:sz w:val="20"/>
          <w:szCs w:val="20"/>
        </w:rPr>
        <w:t>. Условия подведения итогов.</w:t>
      </w:r>
    </w:p>
    <w:p w:rsidR="00185044" w:rsidRPr="00B4052D" w:rsidRDefault="00956975" w:rsidP="0095697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85044" w:rsidRPr="00B4052D">
        <w:rPr>
          <w:rFonts w:ascii="Times New Roman" w:hAnsi="Times New Roman" w:cs="Times New Roman"/>
          <w:sz w:val="20"/>
          <w:szCs w:val="20"/>
        </w:rP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виду спорта «кикбоксинг».</w:t>
      </w:r>
    </w:p>
    <w:p w:rsidR="00A77E46" w:rsidRDefault="00A77E46" w:rsidP="00B4052D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185044" w:rsidRPr="00A77E46" w:rsidRDefault="00A77E46" w:rsidP="00B4052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77E46">
        <w:rPr>
          <w:rFonts w:ascii="Times New Roman" w:hAnsi="Times New Roman" w:cs="Times New Roman"/>
          <w:b/>
          <w:sz w:val="20"/>
          <w:szCs w:val="20"/>
        </w:rPr>
        <w:t>8</w:t>
      </w:r>
      <w:r w:rsidR="00185044" w:rsidRPr="00A77E46">
        <w:rPr>
          <w:rFonts w:ascii="Times New Roman" w:hAnsi="Times New Roman" w:cs="Times New Roman"/>
          <w:b/>
          <w:sz w:val="20"/>
          <w:szCs w:val="20"/>
        </w:rPr>
        <w:t>. Награждение.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 xml:space="preserve">Победители и призеры соревнований, занявшие первое, второе и два третьих места – в каждой весовой категории среди мужчин и женщин, юниоров и юниорок получают награды 3 степеней (золото, серебро, бронза) и дипломами. 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44" w:rsidRPr="00A77E46" w:rsidRDefault="00A77E46" w:rsidP="00B4052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77E46">
        <w:rPr>
          <w:rFonts w:ascii="Times New Roman" w:hAnsi="Times New Roman" w:cs="Times New Roman"/>
          <w:b/>
          <w:sz w:val="20"/>
          <w:szCs w:val="20"/>
        </w:rPr>
        <w:t>9</w:t>
      </w:r>
      <w:r w:rsidR="00185044" w:rsidRPr="00A77E46">
        <w:rPr>
          <w:rFonts w:ascii="Times New Roman" w:hAnsi="Times New Roman" w:cs="Times New Roman"/>
          <w:b/>
          <w:sz w:val="20"/>
          <w:szCs w:val="20"/>
        </w:rPr>
        <w:t>. Условия финансирования.</w:t>
      </w:r>
    </w:p>
    <w:p w:rsidR="00185044" w:rsidRPr="00B4052D" w:rsidRDefault="00956975" w:rsidP="008D7AD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85044" w:rsidRPr="00B4052D">
        <w:rPr>
          <w:rFonts w:ascii="Times New Roman" w:hAnsi="Times New Roman" w:cs="Times New Roman"/>
          <w:sz w:val="20"/>
          <w:szCs w:val="20"/>
        </w:rPr>
        <w:t xml:space="preserve">Все расходы по </w:t>
      </w:r>
      <w:r w:rsidR="00363F52" w:rsidRPr="00B4052D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="00363F52">
        <w:rPr>
          <w:rFonts w:ascii="Times New Roman" w:hAnsi="Times New Roman" w:cs="Times New Roman"/>
          <w:color w:val="333333"/>
          <w:sz w:val="20"/>
          <w:szCs w:val="20"/>
        </w:rPr>
        <w:t>соревнований</w:t>
      </w:r>
      <w:r w:rsidR="00363F52">
        <w:rPr>
          <w:rFonts w:ascii="Times New Roman" w:hAnsi="Times New Roman" w:cs="Times New Roman"/>
          <w:sz w:val="20"/>
          <w:szCs w:val="20"/>
        </w:rPr>
        <w:t xml:space="preserve"> </w:t>
      </w:r>
      <w:r w:rsidR="00363F52" w:rsidRPr="00B4052D">
        <w:rPr>
          <w:rFonts w:ascii="Times New Roman" w:hAnsi="Times New Roman" w:cs="Times New Roman"/>
          <w:sz w:val="20"/>
          <w:szCs w:val="20"/>
        </w:rPr>
        <w:t>несет</w:t>
      </w:r>
      <w:r w:rsidR="00185044" w:rsidRPr="00B4052D">
        <w:rPr>
          <w:rFonts w:ascii="Times New Roman" w:hAnsi="Times New Roman" w:cs="Times New Roman"/>
          <w:sz w:val="20"/>
          <w:szCs w:val="20"/>
        </w:rPr>
        <w:t>:</w:t>
      </w:r>
    </w:p>
    <w:p w:rsidR="00185044" w:rsidRPr="00B4052D" w:rsidRDefault="00185044" w:rsidP="008D7AD1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 xml:space="preserve">Управления молодежи  спорта  и туризма Администрации г. Симферополя, </w:t>
      </w:r>
    </w:p>
    <w:p w:rsidR="00185044" w:rsidRPr="00B4052D" w:rsidRDefault="00185044" w:rsidP="008D7AD1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Крымское региональное отделение Общероссийской общественной организации «ФКР».</w:t>
      </w:r>
    </w:p>
    <w:p w:rsidR="00185044" w:rsidRPr="00B4052D" w:rsidRDefault="00185044" w:rsidP="008D7AD1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ab/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44" w:rsidRPr="00A77E46" w:rsidRDefault="00A77E46" w:rsidP="00B4052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77E46">
        <w:rPr>
          <w:rFonts w:ascii="Times New Roman" w:hAnsi="Times New Roman" w:cs="Times New Roman"/>
          <w:b/>
          <w:sz w:val="20"/>
          <w:szCs w:val="20"/>
        </w:rPr>
        <w:t>10</w:t>
      </w:r>
      <w:r w:rsidR="00185044" w:rsidRPr="00A77E46">
        <w:rPr>
          <w:rFonts w:ascii="Times New Roman" w:hAnsi="Times New Roman" w:cs="Times New Roman"/>
          <w:b/>
          <w:sz w:val="20"/>
          <w:szCs w:val="20"/>
        </w:rPr>
        <w:t>. Обеспечение безопасности участников соревнований и зрителей.</w:t>
      </w:r>
    </w:p>
    <w:p w:rsidR="00185044" w:rsidRPr="00B4052D" w:rsidRDefault="00185044" w:rsidP="0095697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ab/>
      </w:r>
      <w:r w:rsidR="00363F52">
        <w:rPr>
          <w:rFonts w:ascii="Times New Roman" w:hAnsi="Times New Roman" w:cs="Times New Roman"/>
          <w:color w:val="333333"/>
          <w:sz w:val="20"/>
          <w:szCs w:val="20"/>
        </w:rPr>
        <w:t>Соревнования</w:t>
      </w:r>
      <w:r w:rsidR="00FE271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B4052D">
        <w:rPr>
          <w:rFonts w:ascii="Times New Roman" w:hAnsi="Times New Roman" w:cs="Times New Roman"/>
          <w:sz w:val="20"/>
          <w:szCs w:val="20"/>
        </w:rPr>
        <w:t>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185044" w:rsidRPr="00B4052D" w:rsidRDefault="00185044" w:rsidP="0095697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ab/>
        <w:t>Ответственные исполнители: руководитель спортсооружения и Главный судья соревнований.</w:t>
      </w:r>
    </w:p>
    <w:p w:rsidR="00185044" w:rsidRPr="00B4052D" w:rsidRDefault="00185044" w:rsidP="0095697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185044" w:rsidRPr="00A77E46" w:rsidRDefault="00185044" w:rsidP="00B4052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77E46">
        <w:rPr>
          <w:rFonts w:ascii="Times New Roman" w:hAnsi="Times New Roman" w:cs="Times New Roman"/>
          <w:b/>
          <w:sz w:val="20"/>
          <w:szCs w:val="20"/>
        </w:rPr>
        <w:t>1</w:t>
      </w:r>
      <w:r w:rsidR="00A77E46" w:rsidRPr="00A77E46">
        <w:rPr>
          <w:rFonts w:ascii="Times New Roman" w:hAnsi="Times New Roman" w:cs="Times New Roman"/>
          <w:b/>
          <w:sz w:val="20"/>
          <w:szCs w:val="20"/>
        </w:rPr>
        <w:t>1</w:t>
      </w:r>
      <w:r w:rsidRPr="00A77E46">
        <w:rPr>
          <w:rFonts w:ascii="Times New Roman" w:hAnsi="Times New Roman" w:cs="Times New Roman"/>
          <w:b/>
          <w:sz w:val="20"/>
          <w:szCs w:val="20"/>
        </w:rPr>
        <w:t>. Страхование участников соревнований.</w:t>
      </w:r>
    </w:p>
    <w:p w:rsidR="00185044" w:rsidRPr="00B4052D" w:rsidRDefault="00185044" w:rsidP="0095697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ab/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185044" w:rsidRPr="00B4052D" w:rsidRDefault="00185044" w:rsidP="0095697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ab/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185044" w:rsidRPr="00B4052D" w:rsidRDefault="00185044" w:rsidP="0095697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185044" w:rsidRPr="00A77E46" w:rsidRDefault="00185044" w:rsidP="00B4052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77E46">
        <w:rPr>
          <w:rFonts w:ascii="Times New Roman" w:hAnsi="Times New Roman" w:cs="Times New Roman"/>
          <w:b/>
          <w:sz w:val="20"/>
          <w:szCs w:val="20"/>
        </w:rPr>
        <w:t>1</w:t>
      </w:r>
      <w:r w:rsidR="00A77E46" w:rsidRPr="00A77E46">
        <w:rPr>
          <w:rFonts w:ascii="Times New Roman" w:hAnsi="Times New Roman" w:cs="Times New Roman"/>
          <w:b/>
          <w:sz w:val="20"/>
          <w:szCs w:val="20"/>
        </w:rPr>
        <w:t>2</w:t>
      </w:r>
      <w:r w:rsidRPr="00A77E46">
        <w:rPr>
          <w:rFonts w:ascii="Times New Roman" w:hAnsi="Times New Roman" w:cs="Times New Roman"/>
          <w:b/>
          <w:sz w:val="20"/>
          <w:szCs w:val="20"/>
        </w:rPr>
        <w:t>. Заявки на участие.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 xml:space="preserve">        Предварительные заявки на участие в соревнованиях с указанием общего количества членов спортивной делегации предоставляются до </w:t>
      </w:r>
      <w:r w:rsidR="008D7AD1">
        <w:rPr>
          <w:rFonts w:ascii="Times New Roman" w:hAnsi="Times New Roman" w:cs="Times New Roman"/>
          <w:sz w:val="20"/>
          <w:szCs w:val="20"/>
        </w:rPr>
        <w:t>20</w:t>
      </w:r>
      <w:r w:rsidR="00363F52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B4052D">
        <w:rPr>
          <w:rFonts w:ascii="Times New Roman" w:hAnsi="Times New Roman" w:cs="Times New Roman"/>
          <w:sz w:val="20"/>
          <w:szCs w:val="20"/>
        </w:rPr>
        <w:t xml:space="preserve"> по </w:t>
      </w:r>
      <w:r w:rsidRPr="00B4052D">
        <w:rPr>
          <w:rFonts w:ascii="Times New Roman" w:hAnsi="Times New Roman" w:cs="Times New Roman"/>
          <w:color w:val="000000"/>
          <w:spacing w:val="-3"/>
          <w:sz w:val="20"/>
          <w:szCs w:val="20"/>
        </w:rPr>
        <w:t>эл.</w:t>
      </w:r>
      <w:r w:rsidR="00FE2711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B4052D">
        <w:rPr>
          <w:rFonts w:ascii="Times New Roman" w:hAnsi="Times New Roman" w:cs="Times New Roman"/>
          <w:color w:val="000000"/>
          <w:spacing w:val="-3"/>
          <w:sz w:val="20"/>
          <w:szCs w:val="20"/>
        </w:rPr>
        <w:t>почте</w:t>
      </w:r>
      <w:hyperlink r:id="rId5" w:history="1">
        <w:r w:rsidRPr="00B4052D">
          <w:rPr>
            <w:rFonts w:ascii="Times New Roman" w:hAnsi="Times New Roman" w:cs="Times New Roman"/>
            <w:color w:val="F26D00"/>
            <w:sz w:val="20"/>
            <w:szCs w:val="20"/>
            <w:shd w:val="clear" w:color="auto" w:fill="FFFFFF"/>
          </w:rPr>
          <w:br/>
        </w:r>
        <w:hyperlink r:id="rId6" w:history="1">
          <w:r w:rsidRPr="00B4052D">
            <w:rPr>
              <w:rStyle w:val="a4"/>
              <w:rFonts w:ascii="Times New Roman" w:hAnsi="Times New Roman" w:cs="Times New Roman"/>
              <w:color w:val="2A6496"/>
              <w:sz w:val="20"/>
              <w:szCs w:val="20"/>
              <w:shd w:val="clear" w:color="auto" w:fill="FFFFFF"/>
            </w:rPr>
            <w:t>80974897306@mail.ru</w:t>
          </w:r>
        </w:hyperlink>
        <w:r w:rsidRPr="00B4052D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</w:p>
    <w:p w:rsidR="00185044" w:rsidRPr="00B4052D" w:rsidRDefault="00185044" w:rsidP="00B4052D">
      <w:pPr>
        <w:pStyle w:val="a6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4052D">
        <w:rPr>
          <w:rFonts w:ascii="Times New Roman" w:hAnsi="Times New Roman" w:cs="Times New Roman"/>
          <w:color w:val="000000"/>
          <w:spacing w:val="-3"/>
          <w:sz w:val="20"/>
          <w:szCs w:val="20"/>
        </w:rPr>
        <w:t>Все вопросы по телефонам:</w:t>
      </w:r>
    </w:p>
    <w:p w:rsidR="00185044" w:rsidRPr="00B4052D" w:rsidRDefault="00956975" w:rsidP="00B4052D">
      <w:pPr>
        <w:pStyle w:val="a6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Гл. судья соревнований</w:t>
      </w:r>
      <w:r w:rsidR="00185044" w:rsidRPr="00B4052D">
        <w:rPr>
          <w:rFonts w:ascii="Times New Roman" w:hAnsi="Times New Roman" w:cs="Times New Roman"/>
          <w:sz w:val="20"/>
          <w:szCs w:val="20"/>
        </w:rPr>
        <w:t xml:space="preserve"> </w:t>
      </w:r>
      <w:r w:rsidR="00185044" w:rsidRPr="00B4052D">
        <w:rPr>
          <w:rFonts w:ascii="Times New Roman" w:hAnsi="Times New Roman" w:cs="Times New Roman"/>
          <w:color w:val="000000"/>
          <w:spacing w:val="-3"/>
          <w:sz w:val="20"/>
          <w:szCs w:val="20"/>
        </w:rPr>
        <w:t>КРООО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О</w:t>
      </w:r>
      <w:r w:rsidR="00185044" w:rsidRPr="00B4052D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«ФКР» </w:t>
      </w:r>
      <w:r w:rsidR="0044038F">
        <w:rPr>
          <w:rFonts w:ascii="Times New Roman" w:hAnsi="Times New Roman" w:cs="Times New Roman"/>
          <w:sz w:val="20"/>
          <w:szCs w:val="20"/>
        </w:rPr>
        <w:t xml:space="preserve">Пискарев Евгений </w:t>
      </w:r>
      <w:proofErr w:type="gramStart"/>
      <w:r w:rsidR="0044038F">
        <w:rPr>
          <w:rFonts w:ascii="Times New Roman" w:hAnsi="Times New Roman" w:cs="Times New Roman"/>
          <w:sz w:val="20"/>
          <w:szCs w:val="20"/>
        </w:rPr>
        <w:t>Александрович</w:t>
      </w:r>
      <w:r w:rsidR="00185044" w:rsidRPr="00B4052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+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7 978 728-88-32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color w:val="000000"/>
          <w:sz w:val="20"/>
          <w:szCs w:val="20"/>
        </w:rPr>
      </w:pPr>
      <w:r w:rsidRPr="00B405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Главный секретарь КРООО</w:t>
      </w:r>
      <w:r w:rsidR="009569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B405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«ФКР» </w:t>
      </w:r>
      <w:proofErr w:type="spellStart"/>
      <w:r w:rsidRPr="00B405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Лобзикова</w:t>
      </w:r>
      <w:proofErr w:type="spellEnd"/>
      <w:r w:rsidRPr="00B405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Виктория Евгеньевна </w:t>
      </w:r>
      <w:r w:rsidRPr="00B4052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+7 978 870-30-64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Именная заявка 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44" w:rsidRPr="00A77E46" w:rsidRDefault="00185044" w:rsidP="00B4052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77E46">
        <w:rPr>
          <w:rFonts w:ascii="Times New Roman" w:hAnsi="Times New Roman" w:cs="Times New Roman"/>
          <w:b/>
          <w:sz w:val="20"/>
          <w:szCs w:val="20"/>
        </w:rPr>
        <w:t>1</w:t>
      </w:r>
      <w:r w:rsidR="00A77E46" w:rsidRPr="00A77E46">
        <w:rPr>
          <w:rFonts w:ascii="Times New Roman" w:hAnsi="Times New Roman" w:cs="Times New Roman"/>
          <w:b/>
          <w:sz w:val="20"/>
          <w:szCs w:val="20"/>
        </w:rPr>
        <w:t>3</w:t>
      </w:r>
      <w:r w:rsidRPr="00A77E46">
        <w:rPr>
          <w:rFonts w:ascii="Times New Roman" w:hAnsi="Times New Roman" w:cs="Times New Roman"/>
          <w:b/>
          <w:sz w:val="20"/>
          <w:szCs w:val="20"/>
        </w:rPr>
        <w:t xml:space="preserve">. В мандатную комиссию соревнований  в день заезда представляются следующие документы. 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 w:rsidRPr="00B4052D">
        <w:rPr>
          <w:rFonts w:ascii="Times New Roman" w:hAnsi="Times New Roman" w:cs="Times New Roman"/>
          <w:sz w:val="20"/>
          <w:szCs w:val="20"/>
        </w:rPr>
        <w:t>кикбоксёра</w:t>
      </w:r>
      <w:proofErr w:type="spellEnd"/>
      <w:r w:rsidRPr="00B4052D">
        <w:rPr>
          <w:rFonts w:ascii="Times New Roman" w:hAnsi="Times New Roman" w:cs="Times New Roman"/>
          <w:sz w:val="20"/>
          <w:szCs w:val="20"/>
        </w:rPr>
        <w:t xml:space="preserve"> - с отметкой врачей о допуске к соревнованиям, форму установленного образца. 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- Именная официальная заявка от организации;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- Документ, подтверждающий спортивную квалификацию спортсмена (Паспорт кикбоксера);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- Медицинский допуск от физкультурного диспансера;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- Для женщин и девушек справку от врача-гинеколога;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- Страховой полис;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>- Свидетельство о рождении или паспорт;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  <w:r w:rsidRPr="00B4052D">
        <w:rPr>
          <w:rFonts w:ascii="Times New Roman" w:hAnsi="Times New Roman" w:cs="Times New Roman"/>
          <w:sz w:val="20"/>
          <w:szCs w:val="20"/>
        </w:rPr>
        <w:t xml:space="preserve">       Изготовителем  ВСЕХ  элементов экипировки (боксерские перчатки-10 унций «ГРИН-ХИЛЛ ТАЙГЕР» или  «ТОП ТЭН 5 </w:t>
      </w:r>
      <w:r w:rsidRPr="00B4052D">
        <w:rPr>
          <w:rFonts w:ascii="Times New Roman" w:hAnsi="Times New Roman" w:cs="Times New Roman"/>
          <w:sz w:val="20"/>
          <w:szCs w:val="20"/>
          <w:lang w:val="en-US"/>
        </w:rPr>
        <w:t>STAR</w:t>
      </w:r>
      <w:r w:rsidRPr="00B4052D">
        <w:rPr>
          <w:rFonts w:ascii="Times New Roman" w:hAnsi="Times New Roman" w:cs="Times New Roman"/>
          <w:sz w:val="20"/>
          <w:szCs w:val="20"/>
        </w:rPr>
        <w:t>», шлем) установленной правилами ФКР, может быть только компании «ГРИН-ХИЛЛ» и «ТОП ТЭН».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B405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Настоящие соревнования включены в календарный план спортивно-массовых </w:t>
      </w:r>
      <w:r w:rsidRPr="00B4052D">
        <w:rPr>
          <w:rFonts w:ascii="Times New Roman" w:hAnsi="Times New Roman" w:cs="Times New Roman"/>
          <w:iCs/>
          <w:color w:val="000000"/>
          <w:spacing w:val="-2"/>
          <w:sz w:val="20"/>
          <w:szCs w:val="20"/>
        </w:rPr>
        <w:t>мероприятий</w:t>
      </w:r>
      <w:r w:rsidRPr="00B4052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B4052D">
        <w:rPr>
          <w:rFonts w:ascii="Times New Roman" w:hAnsi="Times New Roman" w:cs="Times New Roman"/>
          <w:sz w:val="20"/>
          <w:szCs w:val="20"/>
        </w:rPr>
        <w:t>Управления молодежи  спорта  и туризма Администрации г. Симферополя</w:t>
      </w:r>
      <w:r w:rsidRPr="00B4052D"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B4052D">
        <w:rPr>
          <w:rFonts w:ascii="Times New Roman" w:hAnsi="Times New Roman" w:cs="Times New Roman"/>
          <w:color w:val="000000"/>
          <w:spacing w:val="2"/>
          <w:sz w:val="20"/>
          <w:szCs w:val="20"/>
        </w:rPr>
        <w:t>Данное Положение является официальным вызовом на соревнования.</w:t>
      </w:r>
    </w:p>
    <w:p w:rsidR="00A77E46" w:rsidRDefault="00A77E46" w:rsidP="00B4052D">
      <w:pPr>
        <w:pStyle w:val="a6"/>
        <w:rPr>
          <w:color w:val="000000"/>
          <w:sz w:val="20"/>
          <w:szCs w:val="20"/>
          <w:u w:val="single"/>
        </w:rPr>
      </w:pPr>
    </w:p>
    <w:p w:rsidR="00A77E46" w:rsidRDefault="00A77E46" w:rsidP="00B4052D">
      <w:pPr>
        <w:pStyle w:val="a6"/>
        <w:rPr>
          <w:color w:val="000000"/>
          <w:sz w:val="20"/>
          <w:szCs w:val="20"/>
          <w:u w:val="single"/>
        </w:rPr>
      </w:pPr>
    </w:p>
    <w:p w:rsidR="00A77E46" w:rsidRDefault="00A77E46" w:rsidP="00B4052D">
      <w:pPr>
        <w:pStyle w:val="a6"/>
        <w:rPr>
          <w:color w:val="000000"/>
          <w:sz w:val="20"/>
          <w:szCs w:val="20"/>
          <w:u w:val="single"/>
        </w:rPr>
      </w:pPr>
    </w:p>
    <w:p w:rsidR="00A77E46" w:rsidRDefault="00A77E46" w:rsidP="00B4052D">
      <w:pPr>
        <w:pStyle w:val="a6"/>
        <w:rPr>
          <w:color w:val="000000"/>
          <w:sz w:val="20"/>
          <w:szCs w:val="20"/>
          <w:u w:val="single"/>
        </w:rPr>
      </w:pPr>
    </w:p>
    <w:p w:rsidR="00A77E46" w:rsidRDefault="00A77E46" w:rsidP="00B4052D">
      <w:pPr>
        <w:pStyle w:val="a6"/>
        <w:rPr>
          <w:color w:val="000000"/>
          <w:sz w:val="20"/>
          <w:szCs w:val="20"/>
          <w:u w:val="single"/>
        </w:rPr>
      </w:pPr>
    </w:p>
    <w:p w:rsidR="00A77E46" w:rsidRDefault="00A77E46" w:rsidP="00B4052D">
      <w:pPr>
        <w:pStyle w:val="a6"/>
        <w:rPr>
          <w:color w:val="000000"/>
          <w:sz w:val="20"/>
          <w:szCs w:val="20"/>
          <w:u w:val="single"/>
        </w:rPr>
      </w:pPr>
    </w:p>
    <w:p w:rsidR="00956975" w:rsidRDefault="00956975" w:rsidP="00B4052D">
      <w:pPr>
        <w:pStyle w:val="a6"/>
        <w:rPr>
          <w:color w:val="000000"/>
          <w:sz w:val="20"/>
          <w:szCs w:val="20"/>
          <w:u w:val="single"/>
        </w:rPr>
      </w:pPr>
    </w:p>
    <w:p w:rsidR="00363F52" w:rsidRDefault="00363F52" w:rsidP="00B4052D">
      <w:pPr>
        <w:pStyle w:val="a6"/>
        <w:rPr>
          <w:color w:val="000000"/>
          <w:sz w:val="20"/>
          <w:szCs w:val="20"/>
          <w:u w:val="single"/>
        </w:rPr>
      </w:pPr>
    </w:p>
    <w:p w:rsidR="00363F52" w:rsidRDefault="00363F52" w:rsidP="00B4052D">
      <w:pPr>
        <w:pStyle w:val="a6"/>
        <w:rPr>
          <w:color w:val="000000"/>
          <w:sz w:val="20"/>
          <w:szCs w:val="20"/>
          <w:u w:val="single"/>
        </w:rPr>
      </w:pPr>
    </w:p>
    <w:p w:rsidR="00363F52" w:rsidRDefault="00363F52" w:rsidP="00B4052D">
      <w:pPr>
        <w:pStyle w:val="a6"/>
        <w:rPr>
          <w:color w:val="000000"/>
          <w:sz w:val="20"/>
          <w:szCs w:val="20"/>
          <w:u w:val="single"/>
        </w:rPr>
      </w:pPr>
    </w:p>
    <w:p w:rsidR="00A77E46" w:rsidRDefault="00A77E46" w:rsidP="00B4052D">
      <w:pPr>
        <w:pStyle w:val="a6"/>
        <w:rPr>
          <w:color w:val="000000"/>
          <w:sz w:val="20"/>
          <w:szCs w:val="20"/>
          <w:u w:val="single"/>
        </w:rPr>
      </w:pPr>
    </w:p>
    <w:p w:rsidR="00185044" w:rsidRPr="00B4052D" w:rsidRDefault="00185044" w:rsidP="00B4052D">
      <w:pPr>
        <w:pStyle w:val="a6"/>
        <w:rPr>
          <w:color w:val="000000"/>
          <w:sz w:val="20"/>
          <w:szCs w:val="20"/>
          <w:u w:val="single"/>
        </w:rPr>
      </w:pPr>
      <w:r w:rsidRPr="00B4052D">
        <w:rPr>
          <w:color w:val="000000"/>
          <w:sz w:val="20"/>
          <w:szCs w:val="20"/>
          <w:u w:val="single"/>
        </w:rPr>
        <w:lastRenderedPageBreak/>
        <w:t xml:space="preserve">Приложение </w:t>
      </w:r>
      <w:r w:rsidR="00B00AFB">
        <w:rPr>
          <w:color w:val="000000"/>
          <w:sz w:val="20"/>
          <w:szCs w:val="20"/>
          <w:u w:val="single"/>
        </w:rPr>
        <w:t xml:space="preserve"> </w:t>
      </w:r>
      <w:r w:rsidRPr="00B4052D">
        <w:rPr>
          <w:color w:val="000000"/>
          <w:sz w:val="20"/>
          <w:szCs w:val="20"/>
          <w:u w:val="single"/>
        </w:rPr>
        <w:t>№ 1</w:t>
      </w:r>
    </w:p>
    <w:p w:rsidR="00185044" w:rsidRPr="00B4052D" w:rsidRDefault="00185044" w:rsidP="00B4052D">
      <w:pPr>
        <w:pStyle w:val="a6"/>
        <w:rPr>
          <w:color w:val="000000"/>
          <w:sz w:val="20"/>
          <w:szCs w:val="20"/>
          <w:u w:val="single"/>
        </w:rPr>
      </w:pPr>
    </w:p>
    <w:p w:rsidR="00185044" w:rsidRPr="00B4052D" w:rsidRDefault="00185044" w:rsidP="00B4052D">
      <w:pPr>
        <w:pStyle w:val="a6"/>
        <w:rPr>
          <w:color w:val="000000"/>
          <w:sz w:val="20"/>
          <w:szCs w:val="20"/>
          <w:u w:val="single"/>
        </w:rPr>
      </w:pPr>
    </w:p>
    <w:p w:rsidR="00185044" w:rsidRPr="00B4052D" w:rsidRDefault="00185044" w:rsidP="00363F52">
      <w:pPr>
        <w:pStyle w:val="a6"/>
        <w:rPr>
          <w:sz w:val="20"/>
          <w:szCs w:val="20"/>
        </w:rPr>
      </w:pPr>
      <w:r w:rsidRPr="00B4052D">
        <w:rPr>
          <w:sz w:val="20"/>
          <w:szCs w:val="20"/>
        </w:rPr>
        <w:t xml:space="preserve">Дополнительная информация </w:t>
      </w:r>
      <w:r w:rsidR="00363F52">
        <w:rPr>
          <w:sz w:val="20"/>
          <w:szCs w:val="20"/>
        </w:rPr>
        <w:t xml:space="preserve">к </w:t>
      </w:r>
      <w:r w:rsidRPr="00B4052D">
        <w:rPr>
          <w:sz w:val="20"/>
          <w:szCs w:val="20"/>
        </w:rPr>
        <w:t xml:space="preserve">Положению </w:t>
      </w:r>
    </w:p>
    <w:p w:rsidR="00185044" w:rsidRPr="00B4052D" w:rsidRDefault="00185044" w:rsidP="00B4052D">
      <w:pPr>
        <w:pStyle w:val="a6"/>
        <w:rPr>
          <w:sz w:val="20"/>
          <w:szCs w:val="20"/>
        </w:rPr>
      </w:pPr>
      <w:r w:rsidRPr="00B4052D">
        <w:rPr>
          <w:sz w:val="20"/>
          <w:szCs w:val="20"/>
        </w:rPr>
        <w:t xml:space="preserve">Стартовый взнос взимается с каждого участника соревнований согласно протоколу решения Президиума ФКР от 19 декабря 2014 года и составляет </w:t>
      </w:r>
      <w:r w:rsidR="00956975">
        <w:rPr>
          <w:sz w:val="20"/>
          <w:szCs w:val="20"/>
        </w:rPr>
        <w:t xml:space="preserve">700 </w:t>
      </w:r>
      <w:r w:rsidRPr="00B4052D">
        <w:rPr>
          <w:sz w:val="20"/>
          <w:szCs w:val="20"/>
        </w:rPr>
        <w:t>(</w:t>
      </w:r>
      <w:r w:rsidR="00363F52">
        <w:rPr>
          <w:sz w:val="20"/>
          <w:szCs w:val="20"/>
        </w:rPr>
        <w:t>семьсот)</w:t>
      </w:r>
      <w:r w:rsidRPr="00B4052D">
        <w:rPr>
          <w:sz w:val="20"/>
          <w:szCs w:val="20"/>
        </w:rPr>
        <w:t xml:space="preserve"> рублей независимо от возрастной категории. </w:t>
      </w:r>
    </w:p>
    <w:p w:rsidR="00185044" w:rsidRPr="00B4052D" w:rsidRDefault="00185044" w:rsidP="00B4052D">
      <w:pPr>
        <w:pStyle w:val="a6"/>
        <w:rPr>
          <w:sz w:val="20"/>
          <w:szCs w:val="20"/>
        </w:rPr>
      </w:pPr>
      <w:r w:rsidRPr="00B4052D">
        <w:rPr>
          <w:sz w:val="20"/>
          <w:szCs w:val="20"/>
        </w:rPr>
        <w:t>Стартовые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185044" w:rsidRPr="00B4052D" w:rsidRDefault="00185044" w:rsidP="00B4052D">
      <w:pPr>
        <w:pStyle w:val="a6"/>
        <w:rPr>
          <w:sz w:val="20"/>
          <w:szCs w:val="20"/>
        </w:rPr>
      </w:pPr>
      <w:r w:rsidRPr="00B4052D">
        <w:rPr>
          <w:sz w:val="20"/>
          <w:szCs w:val="20"/>
        </w:rPr>
        <w:t>За счет средств</w:t>
      </w:r>
      <w:r w:rsidR="00984D06">
        <w:rPr>
          <w:sz w:val="20"/>
          <w:szCs w:val="20"/>
        </w:rPr>
        <w:t>,</w:t>
      </w:r>
      <w:r w:rsidRPr="00B4052D">
        <w:rPr>
          <w:sz w:val="20"/>
          <w:szCs w:val="20"/>
        </w:rPr>
        <w:t xml:space="preserve">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7D4D20" w:rsidRDefault="007D4D20" w:rsidP="00B4052D">
      <w:pPr>
        <w:pStyle w:val="a6"/>
        <w:rPr>
          <w:b/>
          <w:sz w:val="20"/>
          <w:szCs w:val="20"/>
        </w:rPr>
      </w:pPr>
    </w:p>
    <w:p w:rsidR="00185044" w:rsidRPr="00FE2711" w:rsidRDefault="00185044" w:rsidP="00B4052D">
      <w:pPr>
        <w:pStyle w:val="a6"/>
        <w:rPr>
          <w:b/>
          <w:sz w:val="20"/>
          <w:szCs w:val="20"/>
        </w:rPr>
      </w:pPr>
      <w:r w:rsidRPr="00FE2711">
        <w:rPr>
          <w:b/>
          <w:sz w:val="20"/>
          <w:szCs w:val="20"/>
        </w:rPr>
        <w:t>С команд более 5-ти человек, не предоставившие судью, будет взыматься штраф  в сумме 3000 рублей (три тысячи рублей).</w:t>
      </w:r>
    </w:p>
    <w:p w:rsidR="007D4D20" w:rsidRDefault="007D4D20" w:rsidP="00B4052D">
      <w:pPr>
        <w:pStyle w:val="a6"/>
        <w:rPr>
          <w:b/>
          <w:sz w:val="20"/>
          <w:szCs w:val="20"/>
        </w:rPr>
      </w:pPr>
    </w:p>
    <w:p w:rsidR="009D2E02" w:rsidRDefault="00185044" w:rsidP="00B4052D">
      <w:pPr>
        <w:pStyle w:val="a6"/>
        <w:rPr>
          <w:b/>
          <w:sz w:val="20"/>
          <w:szCs w:val="20"/>
        </w:rPr>
      </w:pPr>
      <w:r w:rsidRPr="00FE2711">
        <w:rPr>
          <w:b/>
          <w:sz w:val="20"/>
          <w:szCs w:val="20"/>
        </w:rPr>
        <w:t xml:space="preserve">В рамках соревнований будут проводиться тренировочные спарринги, </w:t>
      </w:r>
    </w:p>
    <w:p w:rsidR="009D2E02" w:rsidRDefault="00185044" w:rsidP="00B4052D">
      <w:pPr>
        <w:pStyle w:val="a6"/>
        <w:rPr>
          <w:b/>
          <w:sz w:val="20"/>
          <w:szCs w:val="20"/>
        </w:rPr>
      </w:pPr>
      <w:r w:rsidRPr="00FE2711">
        <w:rPr>
          <w:b/>
          <w:sz w:val="20"/>
          <w:szCs w:val="20"/>
        </w:rPr>
        <w:t xml:space="preserve">в </w:t>
      </w:r>
      <w:r w:rsidR="00363F52" w:rsidRPr="00FE2711">
        <w:rPr>
          <w:b/>
          <w:sz w:val="20"/>
          <w:szCs w:val="20"/>
        </w:rPr>
        <w:t>разделах:</w:t>
      </w:r>
      <w:r w:rsidR="009D2E02">
        <w:rPr>
          <w:b/>
          <w:sz w:val="20"/>
          <w:szCs w:val="20"/>
        </w:rPr>
        <w:t xml:space="preserve"> </w:t>
      </w:r>
    </w:p>
    <w:p w:rsidR="00185044" w:rsidRPr="00FE2711" w:rsidRDefault="00FE2711" w:rsidP="009D2E02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color w:val="000000"/>
          <w:spacing w:val="-1"/>
          <w:sz w:val="20"/>
          <w:szCs w:val="20"/>
        </w:rPr>
        <w:t>«</w:t>
      </w:r>
      <w:proofErr w:type="spellStart"/>
      <w:r w:rsidR="00185044" w:rsidRPr="00FE2711">
        <w:rPr>
          <w:b/>
          <w:color w:val="000000"/>
          <w:spacing w:val="-1"/>
          <w:sz w:val="20"/>
          <w:szCs w:val="20"/>
        </w:rPr>
        <w:t>пои</w:t>
      </w:r>
      <w:r>
        <w:rPr>
          <w:b/>
          <w:color w:val="000000"/>
          <w:spacing w:val="-1"/>
          <w:sz w:val="20"/>
          <w:szCs w:val="20"/>
        </w:rPr>
        <w:t>нтфайтинг</w:t>
      </w:r>
      <w:proofErr w:type="spellEnd"/>
      <w:r>
        <w:rPr>
          <w:b/>
          <w:color w:val="000000"/>
          <w:spacing w:val="-1"/>
          <w:sz w:val="20"/>
          <w:szCs w:val="20"/>
        </w:rPr>
        <w:t>»,</w:t>
      </w:r>
      <w:r w:rsidRPr="00FE2711">
        <w:rPr>
          <w:b/>
          <w:color w:val="000000"/>
          <w:spacing w:val="-1"/>
          <w:sz w:val="20"/>
          <w:szCs w:val="20"/>
        </w:rPr>
        <w:t xml:space="preserve"> «</w:t>
      </w:r>
      <w:proofErr w:type="spellStart"/>
      <w:r w:rsidRPr="00FE2711">
        <w:rPr>
          <w:b/>
          <w:color w:val="000000"/>
          <w:spacing w:val="-1"/>
          <w:sz w:val="20"/>
          <w:szCs w:val="20"/>
        </w:rPr>
        <w:t>лайт</w:t>
      </w:r>
      <w:proofErr w:type="spellEnd"/>
      <w:r w:rsidRPr="00FE2711">
        <w:rPr>
          <w:b/>
          <w:color w:val="000000"/>
          <w:spacing w:val="-1"/>
          <w:sz w:val="20"/>
          <w:szCs w:val="20"/>
        </w:rPr>
        <w:t xml:space="preserve"> контакт</w:t>
      </w:r>
      <w:r>
        <w:rPr>
          <w:b/>
          <w:color w:val="000000"/>
          <w:spacing w:val="-1"/>
          <w:sz w:val="20"/>
          <w:szCs w:val="20"/>
        </w:rPr>
        <w:t xml:space="preserve">» </w:t>
      </w:r>
      <w:r w:rsidR="00185044" w:rsidRPr="00FE2711">
        <w:rPr>
          <w:b/>
          <w:sz w:val="20"/>
          <w:szCs w:val="20"/>
        </w:rPr>
        <w:t xml:space="preserve"> в младших возрастных категориях </w:t>
      </w:r>
      <w:r w:rsidR="00185044" w:rsidRPr="00FE2711">
        <w:rPr>
          <w:b/>
          <w:color w:val="000000"/>
          <w:spacing w:val="-1"/>
          <w:sz w:val="20"/>
          <w:szCs w:val="20"/>
        </w:rPr>
        <w:t>-</w:t>
      </w:r>
      <w:r>
        <w:rPr>
          <w:b/>
          <w:color w:val="000000"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185044" w:rsidRPr="00FE2711">
        <w:rPr>
          <w:b/>
          <w:sz w:val="20"/>
          <w:szCs w:val="20"/>
        </w:rPr>
        <w:t>дети. 200</w:t>
      </w:r>
      <w:r w:rsidR="009D2E02">
        <w:rPr>
          <w:b/>
          <w:sz w:val="20"/>
          <w:szCs w:val="20"/>
        </w:rPr>
        <w:t>9</w:t>
      </w:r>
      <w:r w:rsidR="00185044" w:rsidRPr="00FE2711">
        <w:rPr>
          <w:b/>
          <w:sz w:val="20"/>
          <w:szCs w:val="20"/>
        </w:rPr>
        <w:t>-20</w:t>
      </w:r>
      <w:r w:rsidR="009D2E02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, 201</w:t>
      </w:r>
      <w:r w:rsidR="009D2E0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185044" w:rsidRPr="00FE2711">
        <w:rPr>
          <w:b/>
          <w:sz w:val="20"/>
          <w:szCs w:val="20"/>
        </w:rPr>
        <w:t>)</w:t>
      </w:r>
    </w:p>
    <w:p w:rsidR="00FE2711" w:rsidRDefault="00FE2711" w:rsidP="00B00AFB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color w:val="000000"/>
          <w:spacing w:val="-1"/>
          <w:sz w:val="20"/>
          <w:szCs w:val="20"/>
        </w:rPr>
        <w:t>«</w:t>
      </w:r>
      <w:proofErr w:type="spellStart"/>
      <w:r>
        <w:rPr>
          <w:b/>
          <w:color w:val="000000"/>
          <w:spacing w:val="-1"/>
          <w:sz w:val="20"/>
          <w:szCs w:val="20"/>
        </w:rPr>
        <w:t>фулл</w:t>
      </w:r>
      <w:proofErr w:type="spellEnd"/>
      <w:r>
        <w:rPr>
          <w:b/>
          <w:color w:val="000000"/>
          <w:spacing w:val="-1"/>
          <w:sz w:val="20"/>
          <w:szCs w:val="20"/>
        </w:rPr>
        <w:t xml:space="preserve"> – контакт» </w:t>
      </w:r>
      <w:r w:rsidRPr="00FE2711">
        <w:rPr>
          <w:b/>
          <w:sz w:val="20"/>
          <w:szCs w:val="20"/>
        </w:rPr>
        <w:t xml:space="preserve"> в младших возрастных категориях </w:t>
      </w:r>
      <w:r w:rsidRPr="00FE2711">
        <w:rPr>
          <w:b/>
          <w:color w:val="000000"/>
          <w:spacing w:val="-1"/>
          <w:sz w:val="20"/>
          <w:szCs w:val="20"/>
        </w:rPr>
        <w:t>-</w:t>
      </w:r>
      <w:r>
        <w:rPr>
          <w:b/>
          <w:color w:val="000000"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FE2711">
        <w:rPr>
          <w:b/>
          <w:sz w:val="20"/>
          <w:szCs w:val="20"/>
        </w:rPr>
        <w:t>дети. 200</w:t>
      </w:r>
      <w:r w:rsidR="009D2E02">
        <w:rPr>
          <w:b/>
          <w:sz w:val="20"/>
          <w:szCs w:val="20"/>
        </w:rPr>
        <w:t>6</w:t>
      </w:r>
      <w:r w:rsidRPr="00FE2711">
        <w:rPr>
          <w:b/>
          <w:sz w:val="20"/>
          <w:szCs w:val="20"/>
        </w:rPr>
        <w:t>-200</w:t>
      </w:r>
      <w:r w:rsidR="009D2E0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, </w:t>
      </w:r>
      <w:r w:rsidRPr="00FE2711">
        <w:rPr>
          <w:b/>
          <w:sz w:val="20"/>
          <w:szCs w:val="20"/>
        </w:rPr>
        <w:t>200</w:t>
      </w:r>
      <w:r w:rsidR="009D2E02">
        <w:rPr>
          <w:b/>
          <w:sz w:val="20"/>
          <w:szCs w:val="20"/>
        </w:rPr>
        <w:t>8</w:t>
      </w:r>
      <w:r w:rsidRPr="00FE2711">
        <w:rPr>
          <w:b/>
          <w:sz w:val="20"/>
          <w:szCs w:val="20"/>
        </w:rPr>
        <w:t>-200</w:t>
      </w:r>
      <w:r w:rsidR="009D2E0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  <w:r w:rsidRPr="00FE2711">
        <w:rPr>
          <w:b/>
          <w:sz w:val="20"/>
          <w:szCs w:val="20"/>
        </w:rPr>
        <w:t>)</w:t>
      </w:r>
    </w:p>
    <w:p w:rsidR="00B00AFB" w:rsidRPr="00FE2711" w:rsidRDefault="00B00AFB" w:rsidP="00B00AFB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color w:val="000000"/>
          <w:spacing w:val="-1"/>
          <w:sz w:val="20"/>
          <w:szCs w:val="20"/>
        </w:rPr>
        <w:t>«</w:t>
      </w:r>
      <w:proofErr w:type="spellStart"/>
      <w:r>
        <w:rPr>
          <w:b/>
          <w:color w:val="000000"/>
          <w:spacing w:val="-1"/>
          <w:sz w:val="20"/>
          <w:szCs w:val="20"/>
        </w:rPr>
        <w:t>фулл</w:t>
      </w:r>
      <w:proofErr w:type="spellEnd"/>
      <w:r>
        <w:rPr>
          <w:b/>
          <w:color w:val="000000"/>
          <w:spacing w:val="-1"/>
          <w:sz w:val="20"/>
          <w:szCs w:val="20"/>
        </w:rPr>
        <w:t xml:space="preserve"> – контакт с </w:t>
      </w:r>
      <w:proofErr w:type="spellStart"/>
      <w:r>
        <w:rPr>
          <w:b/>
          <w:color w:val="000000"/>
          <w:spacing w:val="-1"/>
          <w:sz w:val="20"/>
          <w:szCs w:val="20"/>
        </w:rPr>
        <w:t>лоукиком</w:t>
      </w:r>
      <w:proofErr w:type="spellEnd"/>
      <w:r>
        <w:rPr>
          <w:b/>
          <w:color w:val="000000"/>
          <w:spacing w:val="-1"/>
          <w:sz w:val="20"/>
          <w:szCs w:val="20"/>
        </w:rPr>
        <w:t xml:space="preserve">» </w:t>
      </w:r>
      <w:r w:rsidRPr="00FE2711">
        <w:rPr>
          <w:b/>
          <w:sz w:val="20"/>
          <w:szCs w:val="20"/>
        </w:rPr>
        <w:t xml:space="preserve"> в младших возрастных категориях </w:t>
      </w:r>
      <w:r w:rsidRPr="00FE2711">
        <w:rPr>
          <w:b/>
          <w:color w:val="000000"/>
          <w:spacing w:val="-1"/>
          <w:sz w:val="20"/>
          <w:szCs w:val="20"/>
        </w:rPr>
        <w:t>-</w:t>
      </w:r>
      <w:r>
        <w:rPr>
          <w:b/>
          <w:color w:val="000000"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FE2711">
        <w:rPr>
          <w:b/>
          <w:sz w:val="20"/>
          <w:szCs w:val="20"/>
        </w:rPr>
        <w:t>дети. 200</w:t>
      </w:r>
      <w:r>
        <w:rPr>
          <w:b/>
          <w:sz w:val="20"/>
          <w:szCs w:val="20"/>
        </w:rPr>
        <w:t>6</w:t>
      </w:r>
      <w:r w:rsidRPr="00FE2711">
        <w:rPr>
          <w:b/>
          <w:sz w:val="20"/>
          <w:szCs w:val="20"/>
        </w:rPr>
        <w:t>-200</w:t>
      </w:r>
      <w:r>
        <w:rPr>
          <w:b/>
          <w:sz w:val="20"/>
          <w:szCs w:val="20"/>
        </w:rPr>
        <w:t>7.</w:t>
      </w:r>
      <w:r w:rsidRPr="00FE2711">
        <w:rPr>
          <w:b/>
          <w:sz w:val="20"/>
          <w:szCs w:val="20"/>
        </w:rPr>
        <w:t>)</w:t>
      </w:r>
    </w:p>
    <w:p w:rsidR="00185044" w:rsidRDefault="00185044" w:rsidP="00B4052D">
      <w:pPr>
        <w:pStyle w:val="a6"/>
      </w:pPr>
      <w:bookmarkStart w:id="0" w:name="_GoBack"/>
      <w:bookmarkEnd w:id="0"/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185044"/>
    <w:p w:rsidR="00185044" w:rsidRDefault="00185044" w:rsidP="00185044"/>
    <w:p w:rsidR="00EB7D08" w:rsidRDefault="00EB7D08"/>
    <w:sectPr w:rsidR="00EB7D08" w:rsidSect="00185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C60454B"/>
    <w:multiLevelType w:val="hybridMultilevel"/>
    <w:tmpl w:val="2C06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229A3"/>
    <w:multiLevelType w:val="hybridMultilevel"/>
    <w:tmpl w:val="D8D6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87A4E"/>
    <w:multiLevelType w:val="hybridMultilevel"/>
    <w:tmpl w:val="56D46AFE"/>
    <w:lvl w:ilvl="0" w:tplc="FE5228F2">
      <w:start w:val="2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1436BA"/>
    <w:rsid w:val="00185044"/>
    <w:rsid w:val="00363F52"/>
    <w:rsid w:val="00392369"/>
    <w:rsid w:val="0044038F"/>
    <w:rsid w:val="0077095E"/>
    <w:rsid w:val="007D4D20"/>
    <w:rsid w:val="00800FAE"/>
    <w:rsid w:val="008314C3"/>
    <w:rsid w:val="008A035E"/>
    <w:rsid w:val="008D7AD1"/>
    <w:rsid w:val="00956975"/>
    <w:rsid w:val="00972F1F"/>
    <w:rsid w:val="00984D06"/>
    <w:rsid w:val="009D2E02"/>
    <w:rsid w:val="009F0795"/>
    <w:rsid w:val="00A77E46"/>
    <w:rsid w:val="00B00AFB"/>
    <w:rsid w:val="00B4052D"/>
    <w:rsid w:val="00D047DC"/>
    <w:rsid w:val="00EB7D08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78EA"/>
  <w15:docId w15:val="{B42B3378-F762-4926-9B00-B3024562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850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50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850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0974897306@mail.ru" TargetMode="External"/><Relationship Id="rId5" Type="http://schemas.openxmlformats.org/officeDocument/2006/relationships/hyperlink" Target="https://e.mail.ru/messages/in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Пользователь</cp:lastModifiedBy>
  <cp:revision>5</cp:revision>
  <cp:lastPrinted>2017-11-02T08:54:00Z</cp:lastPrinted>
  <dcterms:created xsi:type="dcterms:W3CDTF">2017-08-15T04:03:00Z</dcterms:created>
  <dcterms:modified xsi:type="dcterms:W3CDTF">2017-11-17T04:08:00Z</dcterms:modified>
</cp:coreProperties>
</file>