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FC" w:rsidRDefault="00442AFC" w:rsidP="00442AFC">
      <w:pPr>
        <w:rPr>
          <w:b/>
          <w:sz w:val="22"/>
          <w:szCs w:val="22"/>
        </w:rPr>
      </w:pPr>
    </w:p>
    <w:p w:rsidR="000B17FF" w:rsidRDefault="00442AFC" w:rsidP="000B17FF">
      <w:pPr>
        <w:rPr>
          <w:b/>
        </w:rPr>
      </w:pPr>
      <w:r w:rsidRPr="00E32E97">
        <w:rPr>
          <w:b/>
        </w:rPr>
        <w:t>УТВЕРЖДАЮ</w:t>
      </w:r>
      <w:r>
        <w:rPr>
          <w:b/>
        </w:rPr>
        <w:t xml:space="preserve">                              </w:t>
      </w:r>
      <w:r w:rsidR="000B17FF">
        <w:rPr>
          <w:b/>
        </w:rPr>
        <w:t xml:space="preserve">                                  </w:t>
      </w:r>
      <w:r w:rsidR="00A32779" w:rsidRPr="00E32E97">
        <w:rPr>
          <w:b/>
        </w:rPr>
        <w:t xml:space="preserve"> </w:t>
      </w:r>
    </w:p>
    <w:p w:rsidR="000B17FF" w:rsidRDefault="000B17FF" w:rsidP="000B17FF">
      <w:pPr>
        <w:rPr>
          <w:b/>
        </w:rPr>
      </w:pPr>
      <w:r>
        <w:rPr>
          <w:b/>
        </w:rPr>
        <w:t>Председатель Крымского регионального</w:t>
      </w:r>
    </w:p>
    <w:p w:rsidR="000B17FF" w:rsidRDefault="000B17FF" w:rsidP="000B17FF">
      <w:pPr>
        <w:rPr>
          <w:b/>
        </w:rPr>
      </w:pPr>
      <w:r>
        <w:rPr>
          <w:b/>
        </w:rPr>
        <w:t xml:space="preserve">Отделения общественной организации </w:t>
      </w:r>
    </w:p>
    <w:p w:rsidR="000B17FF" w:rsidRDefault="000B17FF" w:rsidP="000B17FF">
      <w:pPr>
        <w:rPr>
          <w:b/>
        </w:rPr>
      </w:pPr>
      <w:r>
        <w:rPr>
          <w:b/>
        </w:rPr>
        <w:t xml:space="preserve">«Федерации </w:t>
      </w:r>
      <w:proofErr w:type="spellStart"/>
      <w:r>
        <w:rPr>
          <w:b/>
        </w:rPr>
        <w:t>кикбоксинга</w:t>
      </w:r>
      <w:proofErr w:type="spellEnd"/>
      <w:r>
        <w:rPr>
          <w:b/>
        </w:rPr>
        <w:t xml:space="preserve"> России»</w:t>
      </w:r>
    </w:p>
    <w:p w:rsidR="000B17FF" w:rsidRDefault="000B17FF" w:rsidP="000B17FF">
      <w:pPr>
        <w:rPr>
          <w:b/>
        </w:rPr>
      </w:pPr>
    </w:p>
    <w:p w:rsidR="000B17FF" w:rsidRPr="00140EBE" w:rsidRDefault="000B17FF" w:rsidP="000B17FF">
      <w:pPr>
        <w:rPr>
          <w:b/>
        </w:rPr>
      </w:pPr>
      <w:proofErr w:type="spellStart"/>
      <w:r w:rsidRPr="00140EBE">
        <w:rPr>
          <w:b/>
        </w:rPr>
        <w:t>_________</w:t>
      </w:r>
      <w:r>
        <w:rPr>
          <w:b/>
        </w:rPr>
        <w:t>__\А.И.Лупашко</w:t>
      </w:r>
      <w:proofErr w:type="spellEnd"/>
      <w:r>
        <w:rPr>
          <w:b/>
        </w:rPr>
        <w:t xml:space="preserve"> \</w:t>
      </w:r>
    </w:p>
    <w:p w:rsidR="000B17FF" w:rsidRPr="00140EBE" w:rsidRDefault="000B17FF" w:rsidP="000B17FF">
      <w:pPr>
        <w:rPr>
          <w:b/>
        </w:rPr>
      </w:pPr>
      <w:r w:rsidRPr="00140EBE">
        <w:rPr>
          <w:b/>
        </w:rPr>
        <w:t>«__»___________2015 г.</w:t>
      </w:r>
    </w:p>
    <w:p w:rsidR="00442AFC" w:rsidRPr="00E32E97" w:rsidRDefault="00442AFC" w:rsidP="00442AFC">
      <w:pPr>
        <w:rPr>
          <w:b/>
        </w:rPr>
      </w:pPr>
    </w:p>
    <w:p w:rsidR="00442AFC" w:rsidRPr="00E32E97" w:rsidRDefault="00442AFC" w:rsidP="00442AFC"/>
    <w:p w:rsidR="00442AFC" w:rsidRPr="00E32E97" w:rsidRDefault="00442AFC" w:rsidP="00442AFC">
      <w:pPr>
        <w:ind w:left="-142"/>
      </w:pPr>
    </w:p>
    <w:p w:rsidR="00442AFC" w:rsidRPr="00E32E97" w:rsidRDefault="00442AFC" w:rsidP="00442AFC">
      <w:pPr>
        <w:rPr>
          <w:b/>
        </w:rPr>
      </w:pPr>
    </w:p>
    <w:p w:rsidR="00442AFC" w:rsidRPr="00E32E97" w:rsidRDefault="00442AFC" w:rsidP="00442AFC">
      <w:pPr>
        <w:rPr>
          <w:b/>
        </w:rPr>
      </w:pPr>
    </w:p>
    <w:p w:rsidR="00442AFC" w:rsidRPr="00E32E97" w:rsidRDefault="00442AFC" w:rsidP="00442AFC">
      <w:pPr>
        <w:jc w:val="center"/>
      </w:pPr>
    </w:p>
    <w:p w:rsidR="00442AFC" w:rsidRDefault="00442AFC" w:rsidP="00442AFC">
      <w:pPr>
        <w:ind w:left="-142"/>
        <w:jc w:val="center"/>
      </w:pPr>
    </w:p>
    <w:p w:rsidR="00A32779" w:rsidRDefault="00A32779" w:rsidP="00442AFC">
      <w:pPr>
        <w:ind w:left="-142"/>
        <w:jc w:val="center"/>
      </w:pPr>
    </w:p>
    <w:p w:rsidR="00A32779" w:rsidRDefault="00A32779" w:rsidP="00442AFC">
      <w:pPr>
        <w:ind w:left="-142"/>
        <w:jc w:val="center"/>
      </w:pPr>
    </w:p>
    <w:p w:rsidR="00A32779" w:rsidRDefault="00A32779" w:rsidP="00442AFC">
      <w:pPr>
        <w:ind w:left="-142"/>
        <w:jc w:val="center"/>
      </w:pPr>
    </w:p>
    <w:p w:rsidR="00A32779" w:rsidRPr="00E32E97" w:rsidRDefault="00A32779" w:rsidP="00442AFC">
      <w:pPr>
        <w:ind w:left="-142"/>
        <w:jc w:val="center"/>
      </w:pPr>
    </w:p>
    <w:p w:rsidR="00442AFC" w:rsidRDefault="00442AFC" w:rsidP="00442AFC">
      <w:pPr>
        <w:ind w:left="-142"/>
        <w:jc w:val="center"/>
        <w:rPr>
          <w:sz w:val="22"/>
          <w:szCs w:val="22"/>
        </w:rPr>
      </w:pPr>
    </w:p>
    <w:p w:rsidR="00442AFC" w:rsidRDefault="00442AFC" w:rsidP="00442AFC">
      <w:pPr>
        <w:ind w:left="-142"/>
        <w:jc w:val="center"/>
        <w:rPr>
          <w:sz w:val="22"/>
          <w:szCs w:val="22"/>
        </w:rPr>
      </w:pPr>
    </w:p>
    <w:p w:rsidR="00442AFC" w:rsidRDefault="00442AFC" w:rsidP="00442AFC">
      <w:pPr>
        <w:ind w:left="-142"/>
        <w:jc w:val="center"/>
        <w:rPr>
          <w:sz w:val="22"/>
          <w:szCs w:val="22"/>
        </w:rPr>
      </w:pPr>
    </w:p>
    <w:p w:rsidR="00442AFC" w:rsidRDefault="00442AFC" w:rsidP="00442AFC">
      <w:pPr>
        <w:ind w:left="-142"/>
        <w:jc w:val="center"/>
        <w:rPr>
          <w:sz w:val="22"/>
          <w:szCs w:val="22"/>
        </w:rPr>
      </w:pPr>
    </w:p>
    <w:p w:rsidR="00442AFC" w:rsidRDefault="00442AFC" w:rsidP="00442AFC">
      <w:pPr>
        <w:ind w:left="-142"/>
        <w:jc w:val="center"/>
        <w:rPr>
          <w:sz w:val="22"/>
          <w:szCs w:val="22"/>
        </w:rPr>
      </w:pPr>
    </w:p>
    <w:p w:rsidR="00442AFC" w:rsidRPr="00A438AE" w:rsidRDefault="00442AFC" w:rsidP="00442AFC">
      <w:pPr>
        <w:ind w:left="-142"/>
        <w:jc w:val="center"/>
        <w:rPr>
          <w:sz w:val="22"/>
          <w:szCs w:val="22"/>
        </w:rPr>
      </w:pPr>
    </w:p>
    <w:p w:rsidR="00442AFC" w:rsidRPr="003715F5" w:rsidRDefault="00442AFC" w:rsidP="00442AFC">
      <w:pPr>
        <w:ind w:left="-142"/>
        <w:jc w:val="center"/>
        <w:rPr>
          <w:sz w:val="28"/>
          <w:szCs w:val="28"/>
        </w:rPr>
      </w:pPr>
    </w:p>
    <w:p w:rsidR="00442AFC" w:rsidRPr="003715F5" w:rsidRDefault="00442AFC" w:rsidP="00442AFC">
      <w:pPr>
        <w:ind w:left="-142"/>
        <w:jc w:val="center"/>
        <w:rPr>
          <w:b/>
          <w:sz w:val="52"/>
          <w:szCs w:val="52"/>
        </w:rPr>
      </w:pPr>
      <w:r w:rsidRPr="003715F5">
        <w:rPr>
          <w:b/>
          <w:sz w:val="52"/>
          <w:szCs w:val="52"/>
        </w:rPr>
        <w:t xml:space="preserve">ПОЛОЖЕНИЕ </w:t>
      </w:r>
    </w:p>
    <w:p w:rsidR="00442AFC" w:rsidRPr="003715F5" w:rsidRDefault="00442AFC" w:rsidP="00442AFC">
      <w:pPr>
        <w:ind w:left="-142"/>
        <w:jc w:val="center"/>
        <w:rPr>
          <w:sz w:val="28"/>
          <w:szCs w:val="28"/>
        </w:rPr>
      </w:pPr>
    </w:p>
    <w:p w:rsidR="00442AFC" w:rsidRPr="003715F5" w:rsidRDefault="00442AFC" w:rsidP="00442AFC">
      <w:pPr>
        <w:ind w:left="-142"/>
        <w:jc w:val="center"/>
        <w:rPr>
          <w:sz w:val="36"/>
          <w:szCs w:val="36"/>
        </w:rPr>
      </w:pPr>
      <w:r w:rsidRPr="003715F5">
        <w:rPr>
          <w:b/>
          <w:sz w:val="36"/>
          <w:szCs w:val="36"/>
        </w:rPr>
        <w:t xml:space="preserve">о проведении  </w:t>
      </w:r>
      <w:r>
        <w:rPr>
          <w:b/>
          <w:sz w:val="36"/>
          <w:szCs w:val="36"/>
        </w:rPr>
        <w:t>с</w:t>
      </w:r>
      <w:r w:rsidR="00546D7A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>дейского семинара в целях повышения квалификации</w:t>
      </w:r>
      <w:r w:rsidRPr="003715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судий </w:t>
      </w:r>
      <w:r w:rsidR="00A32779">
        <w:rPr>
          <w:b/>
          <w:sz w:val="36"/>
          <w:szCs w:val="36"/>
        </w:rPr>
        <w:t xml:space="preserve">КРООО «ФКР». </w:t>
      </w:r>
    </w:p>
    <w:p w:rsidR="00442AFC" w:rsidRPr="003715F5" w:rsidRDefault="00442AFC" w:rsidP="00442AFC">
      <w:pPr>
        <w:ind w:left="-142"/>
        <w:jc w:val="center"/>
        <w:rPr>
          <w:sz w:val="28"/>
          <w:szCs w:val="28"/>
        </w:rPr>
      </w:pPr>
    </w:p>
    <w:p w:rsidR="00442AFC" w:rsidRPr="003715F5" w:rsidRDefault="00442AFC" w:rsidP="00442AFC">
      <w:pPr>
        <w:ind w:left="-142"/>
        <w:jc w:val="center"/>
        <w:rPr>
          <w:sz w:val="28"/>
          <w:szCs w:val="28"/>
        </w:rPr>
      </w:pPr>
    </w:p>
    <w:p w:rsidR="00442AFC" w:rsidRDefault="00442AFC" w:rsidP="00442AFC">
      <w:pPr>
        <w:ind w:left="-142"/>
        <w:jc w:val="center"/>
        <w:rPr>
          <w:sz w:val="28"/>
          <w:szCs w:val="28"/>
        </w:rPr>
      </w:pPr>
    </w:p>
    <w:p w:rsidR="00442AFC" w:rsidRDefault="00442AFC" w:rsidP="00442AFC">
      <w:pPr>
        <w:ind w:left="-142"/>
        <w:jc w:val="center"/>
        <w:rPr>
          <w:sz w:val="28"/>
          <w:szCs w:val="28"/>
        </w:rPr>
      </w:pPr>
    </w:p>
    <w:p w:rsidR="00442AFC" w:rsidRDefault="00442AFC" w:rsidP="00442AFC">
      <w:pPr>
        <w:ind w:left="-142"/>
        <w:jc w:val="center"/>
        <w:rPr>
          <w:sz w:val="28"/>
          <w:szCs w:val="28"/>
        </w:rPr>
      </w:pPr>
    </w:p>
    <w:p w:rsidR="00442AFC" w:rsidRDefault="00442AFC" w:rsidP="00442AFC">
      <w:pPr>
        <w:ind w:left="-142"/>
        <w:jc w:val="center"/>
        <w:rPr>
          <w:sz w:val="28"/>
          <w:szCs w:val="28"/>
        </w:rPr>
      </w:pPr>
    </w:p>
    <w:p w:rsidR="00442AFC" w:rsidRDefault="00442AFC" w:rsidP="00442AFC">
      <w:pPr>
        <w:ind w:left="-142"/>
        <w:jc w:val="center"/>
        <w:rPr>
          <w:sz w:val="28"/>
          <w:szCs w:val="28"/>
        </w:rPr>
      </w:pPr>
    </w:p>
    <w:p w:rsidR="00442AFC" w:rsidRDefault="00442AFC" w:rsidP="00442AFC">
      <w:pPr>
        <w:ind w:left="-142"/>
        <w:jc w:val="center"/>
        <w:rPr>
          <w:sz w:val="28"/>
          <w:szCs w:val="28"/>
        </w:rPr>
      </w:pPr>
    </w:p>
    <w:p w:rsidR="00442AFC" w:rsidRDefault="00442AFC" w:rsidP="00442AFC">
      <w:pPr>
        <w:ind w:left="-142"/>
        <w:jc w:val="center"/>
        <w:rPr>
          <w:sz w:val="28"/>
          <w:szCs w:val="28"/>
        </w:rPr>
      </w:pPr>
    </w:p>
    <w:p w:rsidR="00442AFC" w:rsidRDefault="00442AFC" w:rsidP="00442AFC">
      <w:pPr>
        <w:ind w:left="-142"/>
        <w:jc w:val="center"/>
        <w:rPr>
          <w:sz w:val="28"/>
          <w:szCs w:val="28"/>
        </w:rPr>
      </w:pPr>
    </w:p>
    <w:p w:rsidR="00442AFC" w:rsidRDefault="00442AFC" w:rsidP="00442AFC">
      <w:pPr>
        <w:ind w:left="-142"/>
        <w:jc w:val="center"/>
        <w:rPr>
          <w:sz w:val="28"/>
          <w:szCs w:val="28"/>
        </w:rPr>
      </w:pPr>
    </w:p>
    <w:p w:rsidR="00442AFC" w:rsidRDefault="00442AFC" w:rsidP="00442AFC">
      <w:pPr>
        <w:ind w:left="-142"/>
        <w:jc w:val="center"/>
        <w:rPr>
          <w:sz w:val="28"/>
          <w:szCs w:val="28"/>
        </w:rPr>
      </w:pPr>
    </w:p>
    <w:p w:rsidR="00442AFC" w:rsidRPr="003715F5" w:rsidRDefault="00442AFC" w:rsidP="00442AFC">
      <w:pPr>
        <w:ind w:left="-142"/>
        <w:jc w:val="center"/>
        <w:rPr>
          <w:sz w:val="28"/>
          <w:szCs w:val="28"/>
        </w:rPr>
      </w:pPr>
    </w:p>
    <w:p w:rsidR="00442AFC" w:rsidRPr="003715F5" w:rsidRDefault="00442AFC" w:rsidP="00442AFC">
      <w:pPr>
        <w:ind w:left="-142"/>
        <w:jc w:val="center"/>
        <w:rPr>
          <w:sz w:val="28"/>
          <w:szCs w:val="28"/>
        </w:rPr>
      </w:pPr>
    </w:p>
    <w:p w:rsidR="00442AFC" w:rsidRDefault="00442AFC" w:rsidP="000B17FF">
      <w:pPr>
        <w:rPr>
          <w:sz w:val="28"/>
          <w:szCs w:val="28"/>
        </w:rPr>
      </w:pPr>
    </w:p>
    <w:p w:rsidR="00442AFC" w:rsidRDefault="00442AFC" w:rsidP="00442AFC">
      <w:pPr>
        <w:ind w:left="-142"/>
        <w:jc w:val="center"/>
        <w:rPr>
          <w:sz w:val="28"/>
          <w:szCs w:val="28"/>
        </w:rPr>
      </w:pPr>
    </w:p>
    <w:p w:rsidR="00442AFC" w:rsidRPr="003715F5" w:rsidRDefault="00A32779" w:rsidP="00442AFC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46D7A">
        <w:rPr>
          <w:sz w:val="28"/>
          <w:szCs w:val="28"/>
        </w:rPr>
        <w:t>9</w:t>
      </w:r>
      <w:r w:rsidR="00442AFC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="00442AF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442AF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42AFC" w:rsidRPr="003715F5">
        <w:rPr>
          <w:sz w:val="28"/>
          <w:szCs w:val="28"/>
        </w:rPr>
        <w:t xml:space="preserve"> г.</w:t>
      </w:r>
    </w:p>
    <w:p w:rsidR="00442AFC" w:rsidRDefault="00442AFC" w:rsidP="00442AFC">
      <w:pPr>
        <w:ind w:left="-142"/>
        <w:jc w:val="center"/>
        <w:rPr>
          <w:b/>
          <w:sz w:val="28"/>
          <w:szCs w:val="28"/>
        </w:rPr>
      </w:pPr>
      <w:r w:rsidRPr="003715F5">
        <w:rPr>
          <w:sz w:val="28"/>
          <w:szCs w:val="28"/>
        </w:rPr>
        <w:t xml:space="preserve">г. </w:t>
      </w:r>
      <w:r w:rsidR="00A32779">
        <w:rPr>
          <w:sz w:val="28"/>
          <w:szCs w:val="28"/>
        </w:rPr>
        <w:t>Симферополь</w:t>
      </w:r>
    </w:p>
    <w:p w:rsidR="00442AFC" w:rsidRDefault="00442AFC" w:rsidP="00442AFC">
      <w:pPr>
        <w:ind w:left="3420"/>
        <w:rPr>
          <w:b/>
          <w:sz w:val="28"/>
          <w:szCs w:val="28"/>
        </w:rPr>
      </w:pPr>
    </w:p>
    <w:p w:rsidR="00442AFC" w:rsidRDefault="00442AFC" w:rsidP="00442AFC">
      <w:pPr>
        <w:ind w:left="3420"/>
        <w:rPr>
          <w:b/>
          <w:sz w:val="28"/>
          <w:szCs w:val="28"/>
        </w:rPr>
      </w:pPr>
    </w:p>
    <w:p w:rsidR="00442AFC" w:rsidRPr="00546D7A" w:rsidRDefault="00442AFC" w:rsidP="00442AFC">
      <w:pPr>
        <w:numPr>
          <w:ilvl w:val="0"/>
          <w:numId w:val="5"/>
        </w:numPr>
        <w:rPr>
          <w:b/>
        </w:rPr>
      </w:pPr>
      <w:r w:rsidRPr="00546D7A">
        <w:rPr>
          <w:b/>
        </w:rPr>
        <w:lastRenderedPageBreak/>
        <w:t>Цели и задачи.</w:t>
      </w:r>
    </w:p>
    <w:p w:rsidR="00442AFC" w:rsidRPr="00546D7A" w:rsidRDefault="00442AFC" w:rsidP="00442AFC">
      <w:pPr>
        <w:ind w:left="1080"/>
        <w:rPr>
          <w:b/>
        </w:rPr>
      </w:pPr>
    </w:p>
    <w:p w:rsidR="00442AFC" w:rsidRPr="00546D7A" w:rsidRDefault="00A32779" w:rsidP="00442AFC">
      <w:pPr>
        <w:tabs>
          <w:tab w:val="num" w:pos="-360"/>
        </w:tabs>
        <w:ind w:firstLine="540"/>
      </w:pPr>
      <w:r w:rsidRPr="00546D7A">
        <w:t>Семинар</w:t>
      </w:r>
      <w:r w:rsidR="00442AFC" w:rsidRPr="00546D7A">
        <w:t xml:space="preserve"> проводятся в целях:</w:t>
      </w:r>
    </w:p>
    <w:p w:rsidR="00442AFC" w:rsidRPr="00546D7A" w:rsidRDefault="00A32779" w:rsidP="00442AFC">
      <w:pPr>
        <w:numPr>
          <w:ilvl w:val="0"/>
          <w:numId w:val="1"/>
        </w:numPr>
        <w:jc w:val="both"/>
      </w:pPr>
      <w:r w:rsidRPr="00546D7A">
        <w:t xml:space="preserve">Повышения квалификации судей КРООО «ФКР»;  </w:t>
      </w:r>
    </w:p>
    <w:p w:rsidR="00442AFC" w:rsidRPr="00546D7A" w:rsidRDefault="00442AFC" w:rsidP="00442AFC">
      <w:pPr>
        <w:numPr>
          <w:ilvl w:val="0"/>
          <w:numId w:val="1"/>
        </w:numPr>
      </w:pPr>
      <w:r w:rsidRPr="00546D7A">
        <w:t>Дальнейшей популяризации и развития кикбоксинга;</w:t>
      </w:r>
    </w:p>
    <w:p w:rsidR="00A32779" w:rsidRPr="00546D7A" w:rsidRDefault="00A32779" w:rsidP="00A32779">
      <w:pPr>
        <w:numPr>
          <w:ilvl w:val="0"/>
          <w:numId w:val="1"/>
        </w:numPr>
        <w:rPr>
          <w:b/>
        </w:rPr>
      </w:pPr>
      <w:r w:rsidRPr="00546D7A">
        <w:t xml:space="preserve">Привлечения </w:t>
      </w:r>
      <w:r w:rsidR="00442AFC" w:rsidRPr="00546D7A">
        <w:t xml:space="preserve">молодого поколения </w:t>
      </w:r>
      <w:r w:rsidRPr="00546D7A">
        <w:t>к работе в судейском корпусе КРООО «ФКР»;</w:t>
      </w:r>
    </w:p>
    <w:p w:rsidR="00A32779" w:rsidRPr="00546D7A" w:rsidRDefault="00A32779" w:rsidP="00A32779">
      <w:pPr>
        <w:numPr>
          <w:ilvl w:val="0"/>
          <w:numId w:val="1"/>
        </w:numPr>
      </w:pPr>
      <w:r w:rsidRPr="00546D7A">
        <w:t xml:space="preserve">Присвоение </w:t>
      </w:r>
      <w:r w:rsidR="00194DAD" w:rsidRPr="00546D7A">
        <w:t>звание спортивного судьи в соответствии с ЕВСК России.</w:t>
      </w:r>
    </w:p>
    <w:p w:rsidR="00A32779" w:rsidRPr="00546D7A" w:rsidRDefault="00A32779" w:rsidP="00A32779">
      <w:pPr>
        <w:ind w:left="360"/>
        <w:rPr>
          <w:b/>
        </w:rPr>
      </w:pPr>
      <w:r w:rsidRPr="00546D7A">
        <w:rPr>
          <w:b/>
        </w:rPr>
        <w:t xml:space="preserve"> </w:t>
      </w:r>
    </w:p>
    <w:p w:rsidR="00442AFC" w:rsidRPr="00546D7A" w:rsidRDefault="00442AFC" w:rsidP="00A32779">
      <w:pPr>
        <w:ind w:left="360"/>
        <w:rPr>
          <w:b/>
        </w:rPr>
      </w:pPr>
      <w:r w:rsidRPr="00546D7A">
        <w:rPr>
          <w:b/>
        </w:rPr>
        <w:t>2. Место и сроки проведения с</w:t>
      </w:r>
      <w:r w:rsidR="00194DAD" w:rsidRPr="00546D7A">
        <w:rPr>
          <w:b/>
        </w:rPr>
        <w:t>еминара</w:t>
      </w:r>
    </w:p>
    <w:p w:rsidR="00B707C2" w:rsidRPr="00546D7A" w:rsidRDefault="00194DAD" w:rsidP="00B707C2">
      <w:r w:rsidRPr="00546D7A">
        <w:t xml:space="preserve">Семинар проводится в рамках провидения </w:t>
      </w:r>
      <w:r w:rsidR="00B707C2" w:rsidRPr="00546D7A">
        <w:t xml:space="preserve">Чемпионат и первенство Крымского Федерального округа </w:t>
      </w:r>
      <w:r w:rsidR="00B707C2" w:rsidRPr="00546D7A">
        <w:rPr>
          <w:color w:val="000000"/>
          <w:spacing w:val="-1"/>
        </w:rPr>
        <w:t xml:space="preserve">по кикбоксингу </w:t>
      </w:r>
      <w:r w:rsidR="00B707C2" w:rsidRPr="00546D7A">
        <w:t xml:space="preserve">с 28 по 31 января 2016 года </w:t>
      </w:r>
      <w:proofErr w:type="gramStart"/>
      <w:r w:rsidR="00B707C2" w:rsidRPr="00546D7A">
        <w:t>г</w:t>
      </w:r>
      <w:proofErr w:type="gramEnd"/>
      <w:r w:rsidR="00B707C2" w:rsidRPr="00546D7A">
        <w:t xml:space="preserve">. Симферополь.,  по адресу ул. Пушкина 46 (стадион Локомотив, спортивный комплекс «ФК Таврия», район центрального рынка). </w:t>
      </w:r>
    </w:p>
    <w:p w:rsidR="00B707C2" w:rsidRPr="00546D7A" w:rsidRDefault="00B707C2" w:rsidP="00B707C2">
      <w:pPr>
        <w:ind w:left="1080"/>
        <w:jc w:val="center"/>
        <w:rPr>
          <w:b/>
        </w:rPr>
      </w:pPr>
      <w:r w:rsidRPr="00546D7A">
        <w:rPr>
          <w:b/>
        </w:rPr>
        <w:t>3. Организаторы соревнования:</w:t>
      </w:r>
    </w:p>
    <w:p w:rsidR="00B707C2" w:rsidRPr="00546D7A" w:rsidRDefault="00B707C2" w:rsidP="00B707C2">
      <w:pPr>
        <w:ind w:left="1080"/>
        <w:jc w:val="center"/>
        <w:rPr>
          <w:i/>
        </w:rPr>
      </w:pPr>
    </w:p>
    <w:p w:rsidR="00B707C2" w:rsidRPr="00546D7A" w:rsidRDefault="00B707C2" w:rsidP="00B707C2">
      <w:pPr>
        <w:tabs>
          <w:tab w:val="left" w:pos="-360"/>
        </w:tabs>
        <w:ind w:firstLine="540"/>
        <w:rPr>
          <w:i/>
        </w:rPr>
      </w:pPr>
      <w:r w:rsidRPr="00546D7A">
        <w:rPr>
          <w:i/>
        </w:rPr>
        <w:t>Организаторы:</w:t>
      </w:r>
    </w:p>
    <w:p w:rsidR="00B707C2" w:rsidRPr="00546D7A" w:rsidRDefault="00B707C2" w:rsidP="00B707C2">
      <w:pPr>
        <w:pStyle w:val="a4"/>
        <w:numPr>
          <w:ilvl w:val="0"/>
          <w:numId w:val="7"/>
        </w:numPr>
        <w:tabs>
          <w:tab w:val="left" w:pos="-360"/>
        </w:tabs>
        <w:ind w:left="709" w:hanging="283"/>
        <w:rPr>
          <w:i/>
        </w:rPr>
      </w:pPr>
      <w:r w:rsidRPr="00546D7A">
        <w:t>Общероссийская Общественная организация «Федерация кикбоксинга России»</w:t>
      </w:r>
    </w:p>
    <w:p w:rsidR="00B707C2" w:rsidRPr="00546D7A" w:rsidRDefault="00B707C2" w:rsidP="00B707C2">
      <w:pPr>
        <w:pStyle w:val="a4"/>
        <w:numPr>
          <w:ilvl w:val="0"/>
          <w:numId w:val="7"/>
        </w:numPr>
        <w:tabs>
          <w:tab w:val="left" w:pos="-360"/>
        </w:tabs>
        <w:ind w:left="709" w:hanging="283"/>
      </w:pPr>
      <w:r w:rsidRPr="00546D7A">
        <w:t>Министерство спорта Республики Крым</w:t>
      </w:r>
    </w:p>
    <w:p w:rsidR="00B707C2" w:rsidRPr="00546D7A" w:rsidRDefault="00B707C2" w:rsidP="00B707C2">
      <w:pPr>
        <w:pStyle w:val="a4"/>
        <w:numPr>
          <w:ilvl w:val="0"/>
          <w:numId w:val="7"/>
        </w:numPr>
        <w:tabs>
          <w:tab w:val="left" w:pos="-360"/>
        </w:tabs>
        <w:ind w:left="709" w:hanging="283"/>
        <w:rPr>
          <w:b/>
        </w:rPr>
      </w:pPr>
      <w:r w:rsidRPr="00546D7A">
        <w:t>Крымское региональное отделение общественной организации «ФКР»</w:t>
      </w:r>
    </w:p>
    <w:p w:rsidR="00B707C2" w:rsidRPr="00546D7A" w:rsidRDefault="00B707C2" w:rsidP="00B707C2">
      <w:pPr>
        <w:tabs>
          <w:tab w:val="left" w:pos="-360"/>
        </w:tabs>
        <w:ind w:firstLine="540"/>
        <w:rPr>
          <w:b/>
        </w:rPr>
      </w:pPr>
    </w:p>
    <w:p w:rsidR="00B707C2" w:rsidRPr="00546D7A" w:rsidRDefault="00B707C2" w:rsidP="00B707C2">
      <w:pPr>
        <w:tabs>
          <w:tab w:val="left" w:pos="-360"/>
        </w:tabs>
        <w:ind w:firstLine="540"/>
        <w:rPr>
          <w:i/>
        </w:rPr>
      </w:pPr>
      <w:r w:rsidRPr="00546D7A">
        <w:rPr>
          <w:i/>
        </w:rPr>
        <w:t>Проводящие организации:</w:t>
      </w:r>
    </w:p>
    <w:p w:rsidR="00B707C2" w:rsidRPr="00546D7A" w:rsidRDefault="00B707C2" w:rsidP="00B707C2">
      <w:pPr>
        <w:pStyle w:val="a4"/>
        <w:numPr>
          <w:ilvl w:val="0"/>
          <w:numId w:val="7"/>
        </w:numPr>
        <w:tabs>
          <w:tab w:val="left" w:pos="-360"/>
        </w:tabs>
        <w:ind w:left="709" w:hanging="283"/>
      </w:pPr>
      <w:r w:rsidRPr="00546D7A">
        <w:t>Министерство спорта Республики Крым</w:t>
      </w:r>
    </w:p>
    <w:p w:rsidR="00B707C2" w:rsidRPr="00546D7A" w:rsidRDefault="00B707C2" w:rsidP="00B707C2">
      <w:pPr>
        <w:pStyle w:val="a4"/>
        <w:numPr>
          <w:ilvl w:val="0"/>
          <w:numId w:val="7"/>
        </w:numPr>
        <w:tabs>
          <w:tab w:val="left" w:pos="-360"/>
        </w:tabs>
        <w:ind w:left="709" w:hanging="283"/>
        <w:rPr>
          <w:b/>
        </w:rPr>
      </w:pPr>
      <w:r w:rsidRPr="00546D7A">
        <w:t>Крымское региональное отделение общественной организации «ФКР»</w:t>
      </w:r>
    </w:p>
    <w:p w:rsidR="00B707C2" w:rsidRPr="00546D7A" w:rsidRDefault="00B707C2" w:rsidP="00B707C2">
      <w:pPr>
        <w:tabs>
          <w:tab w:val="left" w:pos="-360"/>
        </w:tabs>
        <w:ind w:firstLine="540"/>
        <w:rPr>
          <w:i/>
        </w:rPr>
      </w:pPr>
    </w:p>
    <w:p w:rsidR="00B707C2" w:rsidRPr="00546D7A" w:rsidRDefault="00B707C2" w:rsidP="00B707C2">
      <w:pPr>
        <w:tabs>
          <w:tab w:val="left" w:pos="-360"/>
        </w:tabs>
        <w:ind w:firstLine="426"/>
      </w:pPr>
      <w:r w:rsidRPr="00546D7A">
        <w:t>Главный судья соревнований: Кононенко В.А.(ВК г</w:t>
      </w:r>
      <w:proofErr w:type="gramStart"/>
      <w:r w:rsidRPr="00546D7A">
        <w:t>.С</w:t>
      </w:r>
      <w:proofErr w:type="gramEnd"/>
      <w:r w:rsidRPr="00546D7A">
        <w:t>имферополь)</w:t>
      </w:r>
    </w:p>
    <w:p w:rsidR="00B707C2" w:rsidRPr="00546D7A" w:rsidRDefault="00B707C2" w:rsidP="00B707C2">
      <w:pPr>
        <w:tabs>
          <w:tab w:val="left" w:pos="-360"/>
        </w:tabs>
        <w:ind w:firstLine="426"/>
      </w:pPr>
      <w:r w:rsidRPr="00546D7A">
        <w:t xml:space="preserve">Главный секретарь соревнований: </w:t>
      </w:r>
      <w:proofErr w:type="spellStart"/>
      <w:r w:rsidRPr="00546D7A">
        <w:t>Лобзикова</w:t>
      </w:r>
      <w:proofErr w:type="spellEnd"/>
      <w:r w:rsidRPr="00546D7A">
        <w:t xml:space="preserve"> В.Е.(1 кат</w:t>
      </w:r>
      <w:proofErr w:type="gramStart"/>
      <w:r w:rsidRPr="00546D7A">
        <w:t>.</w:t>
      </w:r>
      <w:proofErr w:type="gramEnd"/>
      <w:r w:rsidRPr="00546D7A">
        <w:t xml:space="preserve"> </w:t>
      </w:r>
      <w:proofErr w:type="gramStart"/>
      <w:r w:rsidRPr="00546D7A">
        <w:t>г</w:t>
      </w:r>
      <w:proofErr w:type="gramEnd"/>
      <w:r w:rsidRPr="00546D7A">
        <w:t>. Симферополь)</w:t>
      </w:r>
    </w:p>
    <w:p w:rsidR="00B707C2" w:rsidRPr="00546D7A" w:rsidRDefault="00B707C2" w:rsidP="00B707C2">
      <w:pPr>
        <w:tabs>
          <w:tab w:val="left" w:pos="-360"/>
        </w:tabs>
      </w:pPr>
    </w:p>
    <w:p w:rsidR="00B707C2" w:rsidRPr="00546D7A" w:rsidRDefault="00B707C2" w:rsidP="00B707C2">
      <w:pPr>
        <w:ind w:left="720"/>
        <w:jc w:val="center"/>
        <w:rPr>
          <w:b/>
        </w:rPr>
      </w:pPr>
      <w:r w:rsidRPr="00546D7A">
        <w:rPr>
          <w:b/>
        </w:rPr>
        <w:t xml:space="preserve">4. Требования к участникам соревнований и условия их допуска. </w:t>
      </w:r>
    </w:p>
    <w:p w:rsidR="00B707C2" w:rsidRPr="00546D7A" w:rsidRDefault="00B707C2" w:rsidP="00B707C2">
      <w:pPr>
        <w:ind w:left="1080"/>
        <w:jc w:val="center"/>
      </w:pPr>
      <w:r w:rsidRPr="00546D7A">
        <w:t>К участию к семинару допускаются судьи и стаж</w:t>
      </w:r>
      <w:r w:rsidR="00546D7A">
        <w:t>е</w:t>
      </w:r>
      <w:r w:rsidRPr="00546D7A">
        <w:t>ры КРООО «ФКР»</w:t>
      </w:r>
    </w:p>
    <w:p w:rsidR="00916878" w:rsidRPr="00546D7A" w:rsidRDefault="00916878" w:rsidP="00B707C2">
      <w:pPr>
        <w:ind w:left="1080"/>
        <w:jc w:val="center"/>
        <w:rPr>
          <w:b/>
        </w:rPr>
      </w:pPr>
    </w:p>
    <w:p w:rsidR="00B707C2" w:rsidRPr="00546D7A" w:rsidRDefault="00B707C2" w:rsidP="00B707C2">
      <w:pPr>
        <w:ind w:left="1080"/>
        <w:jc w:val="center"/>
      </w:pPr>
      <w:r w:rsidRPr="00546D7A">
        <w:rPr>
          <w:b/>
        </w:rPr>
        <w:t>5. Программа проведения семинара.</w:t>
      </w:r>
    </w:p>
    <w:p w:rsidR="00B707C2" w:rsidRPr="00546D7A" w:rsidRDefault="00B707C2" w:rsidP="00B707C2">
      <w:pPr>
        <w:tabs>
          <w:tab w:val="left" w:pos="-360"/>
        </w:tabs>
      </w:pPr>
      <w:r w:rsidRPr="00546D7A">
        <w:rPr>
          <w:b/>
        </w:rPr>
        <w:t xml:space="preserve">29 января </w:t>
      </w:r>
      <w:r w:rsidRPr="00546D7A">
        <w:t>09.00 – 10.00 – Судейский семинар. Теория,</w:t>
      </w:r>
      <w:r w:rsidR="00546D7A">
        <w:t xml:space="preserve"> </w:t>
      </w:r>
      <w:r w:rsidRPr="00546D7A">
        <w:t>практика.</w:t>
      </w:r>
    </w:p>
    <w:p w:rsidR="00B707C2" w:rsidRPr="00546D7A" w:rsidRDefault="00B707C2" w:rsidP="00B707C2">
      <w:pPr>
        <w:tabs>
          <w:tab w:val="left" w:pos="-360"/>
        </w:tabs>
      </w:pPr>
      <w:r w:rsidRPr="00546D7A">
        <w:rPr>
          <w:b/>
        </w:rPr>
        <w:t xml:space="preserve">30 января </w:t>
      </w:r>
      <w:r w:rsidRPr="00546D7A">
        <w:t>09.00 – 10.00 – Судейский семинар. Теория,</w:t>
      </w:r>
      <w:r w:rsidR="00546D7A">
        <w:t xml:space="preserve"> </w:t>
      </w:r>
      <w:r w:rsidRPr="00546D7A">
        <w:t>практика.</w:t>
      </w:r>
    </w:p>
    <w:p w:rsidR="00B707C2" w:rsidRPr="00546D7A" w:rsidRDefault="00B707C2" w:rsidP="00B707C2">
      <w:pPr>
        <w:tabs>
          <w:tab w:val="left" w:pos="-360"/>
        </w:tabs>
      </w:pPr>
      <w:r w:rsidRPr="00546D7A">
        <w:rPr>
          <w:b/>
        </w:rPr>
        <w:t xml:space="preserve">31 января </w:t>
      </w:r>
      <w:r w:rsidR="00A45AE5" w:rsidRPr="00546D7A">
        <w:t>09.00 – 10.00 – Подведение итогов, оценка практической работы.</w:t>
      </w:r>
    </w:p>
    <w:p w:rsidR="00A45AE5" w:rsidRPr="00546D7A" w:rsidRDefault="00A45AE5" w:rsidP="00B707C2">
      <w:pPr>
        <w:tabs>
          <w:tab w:val="left" w:pos="-360"/>
        </w:tabs>
      </w:pPr>
    </w:p>
    <w:p w:rsidR="00A45AE5" w:rsidRPr="00546D7A" w:rsidRDefault="00A45AE5" w:rsidP="00A45AE5">
      <w:pPr>
        <w:tabs>
          <w:tab w:val="left" w:pos="-360"/>
        </w:tabs>
        <w:jc w:val="center"/>
        <w:rPr>
          <w:b/>
        </w:rPr>
      </w:pPr>
      <w:r w:rsidRPr="00546D7A">
        <w:rPr>
          <w:b/>
        </w:rPr>
        <w:t xml:space="preserve">6. </w:t>
      </w:r>
      <w:r w:rsidR="00916878" w:rsidRPr="00546D7A">
        <w:rPr>
          <w:b/>
        </w:rPr>
        <w:t>Пр</w:t>
      </w:r>
      <w:r w:rsidRPr="00546D7A">
        <w:rPr>
          <w:b/>
        </w:rPr>
        <w:t>ограмма семинара</w:t>
      </w:r>
    </w:p>
    <w:p w:rsidR="00A45AE5" w:rsidRPr="00546D7A" w:rsidRDefault="00A45AE5" w:rsidP="00546D7A">
      <w:pPr>
        <w:tabs>
          <w:tab w:val="left" w:pos="-360"/>
        </w:tabs>
        <w:jc w:val="center"/>
        <w:rPr>
          <w:b/>
        </w:rPr>
      </w:pPr>
      <w:r w:rsidRPr="00546D7A">
        <w:rPr>
          <w:b/>
        </w:rPr>
        <w:t xml:space="preserve">Правила проведения соревнований в ринговых дисциплинах. </w:t>
      </w:r>
      <w:r w:rsidRPr="00546D7A">
        <w:rPr>
          <w:b/>
        </w:rPr>
        <w:softHyphen/>
      </w:r>
      <w:r w:rsidRPr="00546D7A">
        <w:rPr>
          <w:b/>
        </w:rPr>
        <w:softHyphen/>
      </w:r>
      <w:r w:rsidRPr="00546D7A">
        <w:rPr>
          <w:b/>
        </w:rPr>
        <w:softHyphen/>
        <w:t>-----</w:t>
      </w:r>
    </w:p>
    <w:p w:rsidR="00A45AE5" w:rsidRPr="00546D7A" w:rsidRDefault="00916878" w:rsidP="00546D7A">
      <w:pPr>
        <w:tabs>
          <w:tab w:val="left" w:pos="-360"/>
        </w:tabs>
        <w:jc w:val="center"/>
        <w:rPr>
          <w:b/>
        </w:rPr>
      </w:pPr>
      <w:r w:rsidRPr="00546D7A">
        <w:rPr>
          <w:b/>
        </w:rPr>
        <w:t>Судья 1</w:t>
      </w:r>
      <w:r w:rsidR="00A45AE5" w:rsidRPr="00546D7A">
        <w:rPr>
          <w:b/>
        </w:rPr>
        <w:t>К Пискарев Е.</w:t>
      </w:r>
    </w:p>
    <w:p w:rsidR="00A45AE5" w:rsidRPr="00546D7A" w:rsidRDefault="00A45AE5" w:rsidP="00546D7A">
      <w:pPr>
        <w:tabs>
          <w:tab w:val="left" w:pos="-360"/>
        </w:tabs>
        <w:jc w:val="center"/>
        <w:rPr>
          <w:b/>
        </w:rPr>
      </w:pPr>
      <w:r w:rsidRPr="00546D7A">
        <w:rPr>
          <w:b/>
        </w:rPr>
        <w:t xml:space="preserve">Правила проведения соревнований </w:t>
      </w:r>
      <w:proofErr w:type="gramStart"/>
      <w:r w:rsidRPr="00546D7A">
        <w:rPr>
          <w:b/>
        </w:rPr>
        <w:t>в</w:t>
      </w:r>
      <w:proofErr w:type="gramEnd"/>
      <w:r w:rsidRPr="00546D7A">
        <w:rPr>
          <w:b/>
        </w:rPr>
        <w:t xml:space="preserve"> </w:t>
      </w:r>
      <w:proofErr w:type="gramStart"/>
      <w:r w:rsidRPr="00546D7A">
        <w:rPr>
          <w:b/>
        </w:rPr>
        <w:t>татами</w:t>
      </w:r>
      <w:proofErr w:type="gramEnd"/>
      <w:r w:rsidRPr="00546D7A">
        <w:rPr>
          <w:b/>
        </w:rPr>
        <w:t xml:space="preserve"> дисциплинах.</w:t>
      </w:r>
      <w:r w:rsidR="00916878" w:rsidRPr="00546D7A">
        <w:rPr>
          <w:b/>
        </w:rPr>
        <w:t xml:space="preserve"> -----</w:t>
      </w:r>
    </w:p>
    <w:p w:rsidR="00916878" w:rsidRPr="00546D7A" w:rsidRDefault="00916878" w:rsidP="00546D7A">
      <w:pPr>
        <w:tabs>
          <w:tab w:val="left" w:pos="-360"/>
        </w:tabs>
        <w:jc w:val="center"/>
        <w:rPr>
          <w:b/>
        </w:rPr>
      </w:pPr>
      <w:r w:rsidRPr="00546D7A">
        <w:rPr>
          <w:b/>
        </w:rPr>
        <w:t>Судья ВК Рубель С.</w:t>
      </w:r>
    </w:p>
    <w:p w:rsidR="00916878" w:rsidRPr="00546D7A" w:rsidRDefault="00916878" w:rsidP="00546D7A">
      <w:pPr>
        <w:tabs>
          <w:tab w:val="left" w:pos="-360"/>
        </w:tabs>
        <w:jc w:val="center"/>
        <w:rPr>
          <w:b/>
        </w:rPr>
      </w:pPr>
      <w:r w:rsidRPr="00546D7A">
        <w:rPr>
          <w:b/>
        </w:rPr>
        <w:t>Правила организаций соревнований и ведение документации. -----</w:t>
      </w:r>
    </w:p>
    <w:p w:rsidR="00B707C2" w:rsidRPr="00546D7A" w:rsidRDefault="00916878" w:rsidP="00546D7A">
      <w:pPr>
        <w:tabs>
          <w:tab w:val="left" w:pos="-360"/>
        </w:tabs>
        <w:jc w:val="center"/>
        <w:rPr>
          <w:b/>
        </w:rPr>
      </w:pPr>
      <w:r w:rsidRPr="00546D7A">
        <w:rPr>
          <w:b/>
        </w:rPr>
        <w:t>Судья ВК Трусов Ю.</w:t>
      </w:r>
    </w:p>
    <w:p w:rsidR="00916878" w:rsidRPr="00546D7A" w:rsidRDefault="00916878" w:rsidP="00546D7A">
      <w:pPr>
        <w:tabs>
          <w:tab w:val="left" w:pos="-360"/>
        </w:tabs>
        <w:jc w:val="center"/>
        <w:rPr>
          <w:b/>
        </w:rPr>
      </w:pPr>
      <w:r w:rsidRPr="00546D7A">
        <w:rPr>
          <w:b/>
        </w:rPr>
        <w:t>Правила заполнения судейских записок в любительских и профессиональных соревнованиях. -----</w:t>
      </w:r>
    </w:p>
    <w:p w:rsidR="00916878" w:rsidRPr="00546D7A" w:rsidRDefault="00916878" w:rsidP="00546D7A">
      <w:pPr>
        <w:tabs>
          <w:tab w:val="left" w:pos="-360"/>
        </w:tabs>
        <w:jc w:val="center"/>
        <w:rPr>
          <w:b/>
        </w:rPr>
      </w:pPr>
      <w:r w:rsidRPr="00546D7A">
        <w:rPr>
          <w:b/>
        </w:rPr>
        <w:t>Судья ВК Гальченко В.</w:t>
      </w:r>
    </w:p>
    <w:p w:rsidR="00916878" w:rsidRPr="00546D7A" w:rsidRDefault="00916878" w:rsidP="00546D7A">
      <w:pPr>
        <w:tabs>
          <w:tab w:val="left" w:pos="-360"/>
        </w:tabs>
        <w:jc w:val="center"/>
        <w:rPr>
          <w:b/>
        </w:rPr>
      </w:pPr>
      <w:r w:rsidRPr="00546D7A">
        <w:rPr>
          <w:b/>
        </w:rPr>
        <w:t>Правила поведения Судьи на соревнованиях</w:t>
      </w:r>
    </w:p>
    <w:p w:rsidR="00916878" w:rsidRPr="00546D7A" w:rsidRDefault="00916878" w:rsidP="00546D7A">
      <w:pPr>
        <w:tabs>
          <w:tab w:val="left" w:pos="-360"/>
        </w:tabs>
        <w:jc w:val="center"/>
        <w:rPr>
          <w:b/>
        </w:rPr>
      </w:pPr>
      <w:r w:rsidRPr="00546D7A">
        <w:rPr>
          <w:b/>
        </w:rPr>
        <w:t>(этикет). -----</w:t>
      </w:r>
    </w:p>
    <w:p w:rsidR="00546D7A" w:rsidRPr="00546D7A" w:rsidRDefault="00546D7A" w:rsidP="00546D7A">
      <w:pPr>
        <w:tabs>
          <w:tab w:val="left" w:pos="-360"/>
        </w:tabs>
        <w:jc w:val="center"/>
        <w:rPr>
          <w:b/>
        </w:rPr>
      </w:pPr>
      <w:r w:rsidRPr="00546D7A">
        <w:rPr>
          <w:b/>
        </w:rPr>
        <w:t>Судья ВК Кононенко В.</w:t>
      </w:r>
    </w:p>
    <w:p w:rsidR="00B707C2" w:rsidRPr="00546D7A" w:rsidRDefault="00B707C2" w:rsidP="00B707C2">
      <w:pPr>
        <w:tabs>
          <w:tab w:val="left" w:pos="-360"/>
        </w:tabs>
        <w:rPr>
          <w:i/>
        </w:rPr>
      </w:pPr>
    </w:p>
    <w:p w:rsidR="00B707C2" w:rsidRPr="00546D7A" w:rsidRDefault="00B707C2" w:rsidP="00B707C2">
      <w:pPr>
        <w:jc w:val="center"/>
        <w:rPr>
          <w:b/>
        </w:rPr>
      </w:pPr>
      <w:r w:rsidRPr="00546D7A">
        <w:rPr>
          <w:b/>
        </w:rPr>
        <w:t>11. Заявки на участие.</w:t>
      </w:r>
    </w:p>
    <w:p w:rsidR="00B707C2" w:rsidRDefault="00B707C2" w:rsidP="00B707C2">
      <w:pPr>
        <w:jc w:val="both"/>
      </w:pPr>
      <w:r w:rsidRPr="00546D7A">
        <w:t xml:space="preserve">        Предварительные заявки на участие в с</w:t>
      </w:r>
      <w:r w:rsidR="00546D7A" w:rsidRPr="00546D7A">
        <w:t>еминаре</w:t>
      </w:r>
      <w:r w:rsidRPr="00546D7A">
        <w:t xml:space="preserve"> с указанием общего количества членов спортивной делегации предоставляются по </w:t>
      </w:r>
      <w:r w:rsidRPr="00546D7A">
        <w:rPr>
          <w:color w:val="000000"/>
          <w:spacing w:val="-3"/>
        </w:rPr>
        <w:t>эл.</w:t>
      </w:r>
      <w:r w:rsidR="00546D7A">
        <w:rPr>
          <w:color w:val="000000"/>
          <w:spacing w:val="-3"/>
        </w:rPr>
        <w:t xml:space="preserve"> </w:t>
      </w:r>
      <w:r w:rsidRPr="00546D7A">
        <w:rPr>
          <w:color w:val="000000"/>
          <w:spacing w:val="-3"/>
        </w:rPr>
        <w:t>почте</w:t>
      </w:r>
      <w:hyperlink r:id="rId5" w:history="1">
        <w:r w:rsidRPr="00546D7A">
          <w:rPr>
            <w:rFonts w:ascii="Helvetica" w:hAnsi="Helvetica" w:cs="Helvetica"/>
            <w:color w:val="F26D00"/>
            <w:shd w:val="clear" w:color="auto" w:fill="FFFFFF"/>
          </w:rPr>
          <w:br/>
        </w:r>
        <w:hyperlink r:id="rId6" w:history="1">
          <w:r w:rsidR="0029778C">
            <w:rPr>
              <w:rStyle w:val="a3"/>
              <w:rFonts w:ascii="Helvetica" w:hAnsi="Helvetica" w:cs="Helvetica"/>
              <w:color w:val="2A6496"/>
              <w:sz w:val="27"/>
              <w:szCs w:val="27"/>
              <w:shd w:val="clear" w:color="auto" w:fill="FFFFFF"/>
            </w:rPr>
            <w:t>martial-arts.ru.com</w:t>
          </w:r>
        </w:hyperlink>
      </w:hyperlink>
    </w:p>
    <w:p w:rsidR="0029778C" w:rsidRPr="00546D7A" w:rsidRDefault="0029778C" w:rsidP="00B707C2">
      <w:pPr>
        <w:jc w:val="both"/>
      </w:pPr>
    </w:p>
    <w:p w:rsidR="00B707C2" w:rsidRPr="00546D7A" w:rsidRDefault="00B707C2" w:rsidP="00B707C2">
      <w:pPr>
        <w:jc w:val="both"/>
        <w:rPr>
          <w:color w:val="000000"/>
          <w:spacing w:val="-3"/>
        </w:rPr>
      </w:pPr>
      <w:r w:rsidRPr="00546D7A">
        <w:rPr>
          <w:color w:val="000000"/>
          <w:spacing w:val="-3"/>
        </w:rPr>
        <w:lastRenderedPageBreak/>
        <w:t>Все вопросы по телефонам:</w:t>
      </w:r>
    </w:p>
    <w:p w:rsidR="00B707C2" w:rsidRPr="00546D7A" w:rsidRDefault="00B707C2" w:rsidP="00B707C2">
      <w:pPr>
        <w:tabs>
          <w:tab w:val="left" w:pos="-360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546D7A">
        <w:t xml:space="preserve">Председатель судейской коллегии </w:t>
      </w:r>
      <w:r w:rsidRPr="00546D7A">
        <w:rPr>
          <w:color w:val="000000"/>
          <w:spacing w:val="-3"/>
        </w:rPr>
        <w:t xml:space="preserve">КРООО «ФКР» </w:t>
      </w:r>
      <w:r w:rsidRPr="00546D7A">
        <w:t xml:space="preserve">Кононенко В.А  </w:t>
      </w:r>
      <w:r w:rsidRPr="00546D7A">
        <w:rPr>
          <w:rFonts w:ascii="Helvetica" w:hAnsi="Helvetica" w:cs="Helvetica"/>
          <w:color w:val="333333"/>
          <w:shd w:val="clear" w:color="auto" w:fill="FFFFFF"/>
        </w:rPr>
        <w:t>+7 978 768-99-28</w:t>
      </w:r>
    </w:p>
    <w:p w:rsidR="00546D7A" w:rsidRPr="00546D7A" w:rsidRDefault="00546D7A" w:rsidP="00B707C2">
      <w:pPr>
        <w:tabs>
          <w:tab w:val="left" w:pos="-360"/>
        </w:tabs>
        <w:ind w:firstLine="540"/>
        <w:jc w:val="both"/>
        <w:rPr>
          <w:b/>
        </w:rPr>
      </w:pPr>
    </w:p>
    <w:p w:rsidR="00B707C2" w:rsidRPr="00546D7A" w:rsidRDefault="00B707C2" w:rsidP="00B707C2">
      <w:pPr>
        <w:tabs>
          <w:tab w:val="left" w:pos="-360"/>
        </w:tabs>
        <w:ind w:firstLine="540"/>
        <w:jc w:val="both"/>
      </w:pPr>
      <w:r w:rsidRPr="00546D7A">
        <w:rPr>
          <w:b/>
        </w:rPr>
        <w:t>12</w:t>
      </w:r>
      <w:r w:rsidRPr="00546D7A">
        <w:t xml:space="preserve">. </w:t>
      </w:r>
      <w:r w:rsidR="00546D7A" w:rsidRPr="00546D7A">
        <w:rPr>
          <w:b/>
        </w:rPr>
        <w:t xml:space="preserve">Главному судье </w:t>
      </w:r>
      <w:proofErr w:type="gramStart"/>
      <w:r w:rsidR="00546D7A" w:rsidRPr="00546D7A">
        <w:rPr>
          <w:b/>
        </w:rPr>
        <w:t>предоставляются</w:t>
      </w:r>
      <w:r w:rsidRPr="00546D7A">
        <w:rPr>
          <w:b/>
        </w:rPr>
        <w:t xml:space="preserve"> следующие документы</w:t>
      </w:r>
      <w:proofErr w:type="gramEnd"/>
      <w:r w:rsidRPr="00546D7A">
        <w:rPr>
          <w:b/>
        </w:rPr>
        <w:t>.</w:t>
      </w:r>
      <w:r w:rsidRPr="00546D7A">
        <w:t xml:space="preserve"> </w:t>
      </w:r>
    </w:p>
    <w:p w:rsidR="00B707C2" w:rsidRPr="00546D7A" w:rsidRDefault="00546D7A" w:rsidP="00546D7A">
      <w:pPr>
        <w:pStyle w:val="a5"/>
      </w:pPr>
      <w:r w:rsidRPr="00546D7A">
        <w:t xml:space="preserve">- </w:t>
      </w:r>
      <w:r w:rsidR="00B707C2" w:rsidRPr="00546D7A">
        <w:t xml:space="preserve">Каждый участник </w:t>
      </w:r>
      <w:r w:rsidRPr="00546D7A">
        <w:t>семинара</w:t>
      </w:r>
      <w:r w:rsidR="00B707C2" w:rsidRPr="00546D7A">
        <w:t xml:space="preserve"> должен иметь: </w:t>
      </w:r>
      <w:r w:rsidRPr="00546D7A">
        <w:t xml:space="preserve">копию </w:t>
      </w:r>
      <w:r w:rsidR="00B707C2" w:rsidRPr="00546D7A">
        <w:t>паспорт</w:t>
      </w:r>
      <w:r w:rsidRPr="00546D7A">
        <w:t>а</w:t>
      </w:r>
      <w:r w:rsidR="00B707C2" w:rsidRPr="00546D7A">
        <w:t xml:space="preserve">, </w:t>
      </w:r>
      <w:r w:rsidRPr="00546D7A">
        <w:t>представление</w:t>
      </w:r>
      <w:r w:rsidRPr="00546D7A">
        <w:br/>
        <w:t>к присвоению спортивной судейской категории, Карточку учета спортивной судейской деятельности</w:t>
      </w:r>
      <w:r w:rsidR="00B707C2" w:rsidRPr="00546D7A">
        <w:t xml:space="preserve">, форму установленного образца. </w:t>
      </w:r>
    </w:p>
    <w:p w:rsidR="00B707C2" w:rsidRPr="00546D7A" w:rsidRDefault="00B707C2" w:rsidP="00B707C2">
      <w:r w:rsidRPr="00546D7A">
        <w:t xml:space="preserve">- Документ, подтверждающий </w:t>
      </w:r>
      <w:r w:rsidR="00546D7A" w:rsidRPr="00546D7A">
        <w:t>судейскую</w:t>
      </w:r>
      <w:r w:rsidRPr="00546D7A">
        <w:t xml:space="preserve"> квалификацию (</w:t>
      </w:r>
      <w:r w:rsidR="00546D7A" w:rsidRPr="00546D7A">
        <w:t>удостоверение спортивного судьи</w:t>
      </w:r>
      <w:r w:rsidRPr="00546D7A">
        <w:t>);</w:t>
      </w:r>
    </w:p>
    <w:p w:rsidR="00B707C2" w:rsidRPr="00546D7A" w:rsidRDefault="00B707C2" w:rsidP="00B707C2">
      <w:r w:rsidRPr="00546D7A">
        <w:t>- Медицинский допуск от физкультурного диспансера;</w:t>
      </w:r>
    </w:p>
    <w:p w:rsidR="00B707C2" w:rsidRPr="00546D7A" w:rsidRDefault="00B707C2" w:rsidP="00B707C2">
      <w:r w:rsidRPr="00546D7A">
        <w:t>- Страховой полис;</w:t>
      </w:r>
    </w:p>
    <w:p w:rsidR="00B707C2" w:rsidRPr="00546D7A" w:rsidRDefault="00B707C2" w:rsidP="00B707C2">
      <w:r w:rsidRPr="00546D7A">
        <w:t>- Свидетельство о рождении или паспорт;</w:t>
      </w:r>
    </w:p>
    <w:p w:rsidR="00B707C2" w:rsidRDefault="00B707C2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0B17FF" w:rsidRDefault="000B17FF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</w:p>
    <w:p w:rsidR="00E248B9" w:rsidRPr="00E248B9" w:rsidRDefault="00E248B9" w:rsidP="00E248B9">
      <w:pPr>
        <w:ind w:left="-142"/>
        <w:jc w:val="center"/>
        <w:rPr>
          <w:b/>
        </w:rPr>
      </w:pPr>
      <w:r w:rsidRPr="00E248B9">
        <w:rPr>
          <w:b/>
        </w:rPr>
        <w:lastRenderedPageBreak/>
        <w:t xml:space="preserve">Приложение к </w:t>
      </w:r>
      <w:r>
        <w:rPr>
          <w:b/>
        </w:rPr>
        <w:t>п</w:t>
      </w:r>
      <w:r w:rsidRPr="00E248B9">
        <w:rPr>
          <w:b/>
        </w:rPr>
        <w:t xml:space="preserve">оложению о проведении  судейского семинара в целях повышения квалификации судий КРООО «ФКР». </w:t>
      </w:r>
    </w:p>
    <w:p w:rsidR="00E248B9" w:rsidRPr="003715F5" w:rsidRDefault="00E248B9" w:rsidP="00E248B9">
      <w:pPr>
        <w:ind w:left="-142"/>
        <w:jc w:val="center"/>
        <w:rPr>
          <w:sz w:val="28"/>
          <w:szCs w:val="28"/>
        </w:rPr>
      </w:pPr>
    </w:p>
    <w:p w:rsidR="00E248B9" w:rsidRDefault="00E248B9" w:rsidP="00B707C2">
      <w:pPr>
        <w:ind w:firstLine="567"/>
        <w:jc w:val="both"/>
      </w:pPr>
    </w:p>
    <w:p w:rsidR="00E248B9" w:rsidRDefault="00E248B9" w:rsidP="00B707C2">
      <w:pPr>
        <w:ind w:firstLine="567"/>
        <w:jc w:val="both"/>
      </w:pPr>
      <w:r>
        <w:t xml:space="preserve">Стоимость участия в семинаре для судей --- 500 </w:t>
      </w:r>
      <w:proofErr w:type="gramStart"/>
      <w:r>
        <w:t>р</w:t>
      </w:r>
      <w:proofErr w:type="gramEnd"/>
    </w:p>
    <w:p w:rsidR="00E248B9" w:rsidRDefault="00E248B9" w:rsidP="00E248B9">
      <w:pPr>
        <w:ind w:firstLine="567"/>
        <w:jc w:val="both"/>
      </w:pPr>
      <w:r>
        <w:t xml:space="preserve">Стоимость участия в семинаре для стажеров --- 1000 </w:t>
      </w:r>
      <w:proofErr w:type="gramStart"/>
      <w:r>
        <w:t>р</w:t>
      </w:r>
      <w:proofErr w:type="gramEnd"/>
    </w:p>
    <w:p w:rsidR="00E248B9" w:rsidRDefault="00E248B9" w:rsidP="00E248B9">
      <w:pPr>
        <w:ind w:firstLine="567"/>
        <w:jc w:val="both"/>
      </w:pPr>
      <w:bookmarkStart w:id="0" w:name="_GoBack"/>
      <w:bookmarkEnd w:id="0"/>
    </w:p>
    <w:p w:rsidR="00E248B9" w:rsidRPr="00546D7A" w:rsidRDefault="00E248B9" w:rsidP="00E248B9">
      <w:pPr>
        <w:ind w:firstLine="567"/>
        <w:jc w:val="both"/>
      </w:pPr>
    </w:p>
    <w:p w:rsidR="00E248B9" w:rsidRPr="00546D7A" w:rsidRDefault="00E248B9" w:rsidP="00B707C2">
      <w:pPr>
        <w:ind w:firstLine="567"/>
        <w:jc w:val="both"/>
      </w:pPr>
    </w:p>
    <w:sectPr w:rsidR="00E248B9" w:rsidRPr="00546D7A" w:rsidSect="0094458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376"/>
    <w:multiLevelType w:val="hybridMultilevel"/>
    <w:tmpl w:val="3056B236"/>
    <w:lvl w:ilvl="0" w:tplc="0419000F">
      <w:start w:val="1"/>
      <w:numFmt w:val="decimal"/>
      <w:lvlText w:val="%1."/>
      <w:lvlJc w:val="left"/>
      <w:pPr>
        <w:ind w:left="3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1">
    <w:nsid w:val="1191107F"/>
    <w:multiLevelType w:val="hybridMultilevel"/>
    <w:tmpl w:val="C0F03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A81A15"/>
    <w:multiLevelType w:val="hybridMultilevel"/>
    <w:tmpl w:val="BAEC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C7641"/>
    <w:multiLevelType w:val="hybridMultilevel"/>
    <w:tmpl w:val="C758F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C902F1"/>
    <w:multiLevelType w:val="hybridMultilevel"/>
    <w:tmpl w:val="F162D5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761074E"/>
    <w:multiLevelType w:val="hybridMultilevel"/>
    <w:tmpl w:val="2332C1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7F0557"/>
    <w:multiLevelType w:val="hybridMultilevel"/>
    <w:tmpl w:val="77A8E9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2AFC"/>
    <w:rsid w:val="000B17FF"/>
    <w:rsid w:val="00194DAD"/>
    <w:rsid w:val="0029778C"/>
    <w:rsid w:val="00442AFC"/>
    <w:rsid w:val="00546D7A"/>
    <w:rsid w:val="00916878"/>
    <w:rsid w:val="00A32779"/>
    <w:rsid w:val="00A45AE5"/>
    <w:rsid w:val="00B707C2"/>
    <w:rsid w:val="00CE772B"/>
    <w:rsid w:val="00E14C8D"/>
    <w:rsid w:val="00E2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7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7C2"/>
    <w:pPr>
      <w:suppressAutoHyphens/>
      <w:ind w:left="720"/>
      <w:contextualSpacing/>
    </w:pPr>
    <w:rPr>
      <w:lang w:eastAsia="ar-SA"/>
    </w:rPr>
  </w:style>
  <w:style w:type="paragraph" w:styleId="a5">
    <w:name w:val="No Spacing"/>
    <w:uiPriority w:val="1"/>
    <w:qFormat/>
    <w:rsid w:val="0054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7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7C2"/>
    <w:pPr>
      <w:suppressAutoHyphens/>
      <w:ind w:left="720"/>
      <w:contextualSpacing/>
    </w:pPr>
    <w:rPr>
      <w:lang w:eastAsia="ar-SA"/>
    </w:rPr>
  </w:style>
  <w:style w:type="paragraph" w:styleId="a5">
    <w:name w:val="No Spacing"/>
    <w:uiPriority w:val="1"/>
    <w:qFormat/>
    <w:rsid w:val="0054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ial-arts.ru.com/" TargetMode="External"/><Relationship Id="rId5" Type="http://schemas.openxmlformats.org/officeDocument/2006/relationships/hyperlink" Target="https://e.mail.ru/messages/inbo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Administrator</cp:lastModifiedBy>
  <cp:revision>5</cp:revision>
  <dcterms:created xsi:type="dcterms:W3CDTF">2016-01-21T18:28:00Z</dcterms:created>
  <dcterms:modified xsi:type="dcterms:W3CDTF">2016-01-22T06:26:00Z</dcterms:modified>
</cp:coreProperties>
</file>